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別記様式第５号（第７条関係）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登別市長　　　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="0" w:leftChars="0" w:firstLine="2880" w:firstLineChars="12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申請者　　住所又は所在地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氏名又は名称及び代表者氏名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電話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まち・ひと・しごと創生寄附金活用型地域活性化支援事業補助金事前着手届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まち・ひと・しごと創生寄附金活用型地域活性化支援事業補助金交付要綱第７条の規定に基づき、補助金の交付決定前に事業に着手したいので、下記条件に同意の上、次のとおり届出します。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１　着手内容</w:t>
      </w:r>
    </w:p>
    <w:tbl>
      <w:tblPr>
        <w:tblStyle w:val="19"/>
        <w:tblW w:w="8559" w:type="dxa"/>
        <w:tblInd w:w="466" w:type="dxa"/>
        <w:tblLayout w:type="fixed"/>
        <w:tblLook w:firstRow="1" w:lastRow="0" w:firstColumn="1" w:lastColumn="0" w:noHBand="0" w:noVBand="1" w:val="04A0"/>
      </w:tblPr>
      <w:tblGrid>
        <w:gridCol w:w="2679"/>
        <w:gridCol w:w="5880"/>
      </w:tblGrid>
      <w:tr>
        <w:trPr>
          <w:trHeight w:val="549" w:hRule="atLeast"/>
        </w:trPr>
        <w:tc>
          <w:tcPr>
            <w:tcW w:w="267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補助対象事業名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49" w:hRule="atLeast"/>
        </w:trPr>
        <w:tc>
          <w:tcPr>
            <w:tcW w:w="267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事業実施主体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56" w:hRule="atLeast"/>
        </w:trPr>
        <w:tc>
          <w:tcPr>
            <w:tcW w:w="267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交付決定前に着手する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事業内容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64" w:hRule="atLeast"/>
        </w:trPr>
        <w:tc>
          <w:tcPr>
            <w:tcW w:w="267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着手予定年月日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　　　　年　　　月　　　日</w:t>
            </w:r>
          </w:p>
        </w:tc>
      </w:tr>
      <w:tr>
        <w:trPr>
          <w:trHeight w:val="559" w:hRule="atLeast"/>
        </w:trPr>
        <w:tc>
          <w:tcPr>
            <w:tcW w:w="267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完了予定年月日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　　　　年　　　月　　　日</w:t>
            </w:r>
          </w:p>
        </w:tc>
      </w:tr>
      <w:tr>
        <w:trPr>
          <w:trHeight w:val="759" w:hRule="atLeast"/>
        </w:trPr>
        <w:tc>
          <w:tcPr>
            <w:tcW w:w="267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交付決定前の着手が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必要である理由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２　条件</w:t>
      </w:r>
    </w:p>
    <w:p>
      <w:pPr>
        <w:pStyle w:val="0"/>
        <w:ind w:left="0" w:leftChars="0" w:hanging="480" w:hangingChars="2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（１）補助金の交付決定を受けるまでの期間内に、天災地変等の事由によって実施した事業に損失が生じた場合、その損失は事業実施主体が負担することとし、市は一切の責任を負わない。</w:t>
      </w:r>
    </w:p>
    <w:p>
      <w:pPr>
        <w:pStyle w:val="0"/>
        <w:ind w:left="0" w:leftChars="0" w:hanging="480" w:hangingChars="2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（２）まち・ひと・しごと創生寄附</w:t>
      </w:r>
      <w:r>
        <w:rPr>
          <w:rFonts w:hint="eastAsia" w:ascii="ＭＳ 明朝" w:hAnsi="ＭＳ 明朝" w:eastAsia="ＭＳ 明朝"/>
          <w:color w:val="auto"/>
          <w:sz w:val="24"/>
        </w:rPr>
        <w:t>の額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が目標金額に達しない等の理由により、補助対象者から除かれることに対し異議を申し出ないこと。</w:t>
      </w:r>
    </w:p>
    <w:p>
      <w:pPr>
        <w:pStyle w:val="0"/>
        <w:ind w:left="0" w:leftChars="0" w:hanging="480" w:hangingChars="2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（３）まち・ひと・しごと創生寄附</w:t>
      </w:r>
      <w:r>
        <w:rPr>
          <w:rFonts w:hint="eastAsia" w:ascii="ＭＳ 明朝" w:hAnsi="ＭＳ 明朝" w:eastAsia="ＭＳ 明朝"/>
          <w:color w:val="auto"/>
          <w:sz w:val="24"/>
        </w:rPr>
        <w:t>の額が採択事業を実施するために必要な額に達しなかった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場合において、異議を申し出ないこと。</w:t>
      </w:r>
    </w:p>
    <w:p>
      <w:pPr>
        <w:pStyle w:val="0"/>
        <w:ind w:left="0" w:leftChars="0" w:hanging="480" w:hangingChars="2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（４）補助対象事業の着手の日から交付決定の日までの期間内において、補助事業計画及び交付申請額の変更は行わないこと。ただし、市と協議を行い、事前に承認を得た場合はこの限りではない。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Table Normal"/>
    <w:basedOn w:val="11"/>
    <w:next w:val="2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1758</TotalTime>
  <Pages>1</Pages>
  <Words>0</Words>
  <Characters>536</Characters>
  <Application>JUST Note</Application>
  <Lines>42</Lines>
  <Paragraphs>25</Paragraphs>
  <Company>登別市</Company>
  <CharactersWithSpaces>573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中澤　涼</dc:creator>
  <cp:lastModifiedBy>中澤　涼</cp:lastModifiedBy>
  <cp:lastPrinted>2025-04-14T07:15:59Z</cp:lastPrinted>
  <dcterms:created xsi:type="dcterms:W3CDTF">2025-02-20T00:25:00Z</dcterms:created>
  <dcterms:modified xsi:type="dcterms:W3CDTF">2026-03-10T02:25:15Z</dcterms:modified>
  <cp:revision>17</cp:revision>
</cp:coreProperties>
</file>