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別記様式第１号（第９条関係）</w:t>
      </w:r>
    </w:p>
    <w:p>
      <w:pPr>
        <w:pStyle w:val="0"/>
        <w:jc w:val="center"/>
        <w:rPr>
          <w:rFonts w:hint="eastAsia" w:ascii="ＭＳ 明朝" w:hAnsi="ＭＳ 明朝" w:eastAsia="ＭＳ 明朝"/>
          <w:color w:val="auto"/>
          <w:sz w:val="21"/>
        </w:rPr>
      </w:pP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電子契約同意書兼メールアドレス確認書</w:t>
      </w:r>
    </w:p>
    <w:p>
      <w:pPr>
        <w:pStyle w:val="0"/>
        <w:jc w:val="center"/>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登別市と電子契約サービスを利用して、契約を締結することに同意します。</w:t>
      </w:r>
    </w:p>
    <w:p>
      <w:pPr>
        <w:pStyle w:val="0"/>
        <w:ind w:firstLine="210" w:firstLineChars="100"/>
        <w:rPr>
          <w:rFonts w:hint="eastAsia" w:ascii="ＭＳ 明朝" w:hAnsi="ＭＳ 明朝" w:eastAsia="ＭＳ 明朝"/>
          <w:color w:val="auto"/>
          <w:sz w:val="21"/>
        </w:rPr>
      </w:pPr>
      <w:r>
        <w:rPr>
          <w:rFonts w:hint="eastAsia" w:ascii="ＭＳ 明朝" w:hAnsi="ＭＳ 明朝" w:eastAsia="ＭＳ 明朝"/>
          <w:color w:val="auto"/>
          <w:sz w:val="21"/>
        </w:rPr>
        <w:t>なお、電子契約サービスを利用して行う契約の締結において、利用するメールアドレスは、次のとおりです。</w:t>
      </w:r>
    </w:p>
    <w:p>
      <w:pPr>
        <w:pStyle w:val="0"/>
        <w:ind w:firstLine="210" w:firstLineChars="10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【相手方承認者】</w:t>
      </w:r>
    </w:p>
    <w:tbl>
      <w:tblPr>
        <w:tblStyle w:val="18"/>
        <w:tblW w:w="0" w:type="auto"/>
        <w:tblInd w:w="0" w:type="dxa"/>
        <w:tblLayout w:type="fixed"/>
        <w:tblLook w:firstRow="1" w:lastRow="0" w:firstColumn="1" w:lastColumn="0" w:noHBand="0" w:noVBand="1" w:val="04A0"/>
      </w:tblPr>
      <w:tblGrid>
        <w:gridCol w:w="1700"/>
        <w:gridCol w:w="815"/>
        <w:gridCol w:w="2585"/>
        <w:gridCol w:w="775"/>
        <w:gridCol w:w="2625"/>
      </w:tblGrid>
      <w:tr>
        <w:trPr>
          <w:trHeight w:val="567" w:hRule="atLeast"/>
        </w:trPr>
        <w:tc>
          <w:tcPr>
            <w:tcW w:w="1700" w:type="dxa"/>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相手方承認者</w:t>
            </w:r>
          </w:p>
        </w:tc>
        <w:tc>
          <w:tcPr>
            <w:tcW w:w="815" w:type="dxa"/>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役職</w:t>
            </w:r>
          </w:p>
        </w:tc>
        <w:tc>
          <w:tcPr>
            <w:tcW w:w="2585" w:type="dxa"/>
            <w:vAlign w:val="center"/>
          </w:tcPr>
          <w:p>
            <w:pPr>
              <w:pStyle w:val="0"/>
              <w:jc w:val="center"/>
              <w:rPr>
                <w:rFonts w:hint="eastAsia" w:ascii="ＭＳ 明朝" w:hAnsi="ＭＳ 明朝" w:eastAsia="ＭＳ 明朝"/>
                <w:color w:val="auto"/>
                <w:sz w:val="21"/>
              </w:rPr>
            </w:pPr>
          </w:p>
        </w:tc>
        <w:tc>
          <w:tcPr>
            <w:tcW w:w="775" w:type="dxa"/>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氏名</w:t>
            </w:r>
          </w:p>
        </w:tc>
        <w:tc>
          <w:tcPr>
            <w:tcW w:w="2625" w:type="dxa"/>
            <w:vAlign w:val="center"/>
          </w:tcPr>
          <w:p>
            <w:pPr>
              <w:pStyle w:val="0"/>
              <w:jc w:val="center"/>
              <w:rPr>
                <w:rFonts w:hint="eastAsia" w:ascii="ＭＳ 明朝" w:hAnsi="ＭＳ 明朝" w:eastAsia="ＭＳ 明朝"/>
                <w:color w:val="auto"/>
                <w:sz w:val="21"/>
              </w:rPr>
            </w:pPr>
          </w:p>
        </w:tc>
      </w:tr>
      <w:tr>
        <w:trPr>
          <w:trHeight w:val="567" w:hRule="atLeast"/>
        </w:trPr>
        <w:tc>
          <w:tcPr>
            <w:tcW w:w="1700" w:type="dxa"/>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メールアドレス</w:t>
            </w:r>
          </w:p>
        </w:tc>
        <w:tc>
          <w:tcPr>
            <w:tcW w:w="68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rPr>
            </w:pPr>
          </w:p>
        </w:tc>
      </w:tr>
    </w:tbl>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-353695</wp:posOffset>
                </wp:positionH>
                <wp:positionV relativeFrom="paragraph">
                  <wp:posOffset>24130</wp:posOffset>
                </wp:positionV>
                <wp:extent cx="6210300" cy="11811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210300" cy="118110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9pt;mso-position-vertical-relative:text;mso-position-horizontal-relative:text;position:absolute;height:93pt;mso-wrap-distance-top:0pt;width:489pt;mso-wrap-distance-left:16pt;margin-left:-27.85pt;z-index:2;"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auto"/>
          <w:sz w:val="21"/>
        </w:rPr>
        <w:t>【相手方担当者】</w:t>
      </w:r>
    </w:p>
    <w:tbl>
      <w:tblPr>
        <w:tblStyle w:val="18"/>
        <w:tblW w:w="0" w:type="auto"/>
        <w:tblInd w:w="0" w:type="dxa"/>
        <w:tblLayout w:type="fixed"/>
        <w:tblLook w:firstRow="1" w:lastRow="0" w:firstColumn="1" w:lastColumn="0" w:noHBand="0" w:noVBand="1" w:val="04A0"/>
      </w:tblPr>
      <w:tblGrid>
        <w:gridCol w:w="1700"/>
        <w:gridCol w:w="815"/>
        <w:gridCol w:w="2585"/>
        <w:gridCol w:w="775"/>
        <w:gridCol w:w="2625"/>
      </w:tblGrid>
      <w:tr>
        <w:trPr>
          <w:trHeight w:val="567" w:hRule="atLeast"/>
        </w:trPr>
        <w:tc>
          <w:tcPr>
            <w:tcW w:w="1700" w:type="dxa"/>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相手方担当者</w:t>
            </w:r>
          </w:p>
        </w:tc>
        <w:tc>
          <w:tcPr>
            <w:tcW w:w="815" w:type="dxa"/>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役職</w:t>
            </w:r>
          </w:p>
        </w:tc>
        <w:tc>
          <w:tcPr>
            <w:tcW w:w="2585" w:type="dxa"/>
            <w:vAlign w:val="center"/>
          </w:tcPr>
          <w:p>
            <w:pPr>
              <w:pStyle w:val="0"/>
              <w:jc w:val="center"/>
              <w:rPr>
                <w:rFonts w:hint="eastAsia" w:ascii="ＭＳ 明朝" w:hAnsi="ＭＳ 明朝" w:eastAsia="ＭＳ 明朝"/>
                <w:color w:val="auto"/>
                <w:sz w:val="21"/>
              </w:rPr>
            </w:pPr>
          </w:p>
        </w:tc>
        <w:tc>
          <w:tcPr>
            <w:tcW w:w="775" w:type="dxa"/>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氏名</w:t>
            </w:r>
          </w:p>
        </w:tc>
        <w:tc>
          <w:tcPr>
            <w:tcW w:w="2625" w:type="dxa"/>
            <w:vAlign w:val="center"/>
          </w:tcPr>
          <w:p>
            <w:pPr>
              <w:pStyle w:val="0"/>
              <w:jc w:val="center"/>
              <w:rPr>
                <w:rFonts w:hint="eastAsia" w:ascii="ＭＳ 明朝" w:hAnsi="ＭＳ 明朝" w:eastAsia="ＭＳ 明朝"/>
                <w:color w:val="auto"/>
                <w:sz w:val="21"/>
              </w:rPr>
            </w:pPr>
          </w:p>
        </w:tc>
      </w:tr>
      <w:tr>
        <w:trPr>
          <w:trHeight w:val="567" w:hRule="atLeast"/>
        </w:trPr>
        <w:tc>
          <w:tcPr>
            <w:tcW w:w="1700" w:type="dxa"/>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メールアドレス</w:t>
            </w:r>
          </w:p>
        </w:tc>
        <w:tc>
          <w:tcPr>
            <w:tcW w:w="68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rPr>
            </w:pPr>
          </w:p>
        </w:tc>
      </w:tr>
    </w:tbl>
    <w:p>
      <w:pPr>
        <w:pStyle w:val="0"/>
        <w:rPr>
          <w:rFonts w:hint="eastAsia" w:ascii="ＭＳ 明朝" w:hAnsi="ＭＳ 明朝" w:eastAsia="ＭＳ 明朝"/>
          <w:color w:val="auto"/>
          <w:sz w:val="21"/>
        </w:rPr>
      </w:pPr>
    </w:p>
    <w:p>
      <w:pPr>
        <w:pStyle w:val="0"/>
        <w:ind w:firstLine="210" w:firstLineChars="100"/>
        <w:rPr>
          <w:rFonts w:hint="eastAsia" w:ascii="ＭＳ 明朝" w:hAnsi="ＭＳ 明朝" w:eastAsia="ＭＳ 明朝"/>
          <w:color w:val="auto"/>
          <w:sz w:val="21"/>
        </w:rPr>
      </w:pPr>
      <w:r>
        <w:rPr>
          <w:rFonts w:hint="eastAsia" w:ascii="ＭＳ 明朝" w:hAnsi="ＭＳ 明朝" w:eastAsia="ＭＳ 明朝"/>
          <w:color w:val="auto"/>
          <w:sz w:val="21"/>
        </w:rPr>
        <w:t>登別市長　　様</w:t>
      </w:r>
    </w:p>
    <w:p>
      <w:pPr>
        <w:pStyle w:val="0"/>
        <w:ind w:firstLine="210" w:firstLineChars="10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年　　　月　　　日</w:t>
      </w:r>
    </w:p>
    <w:p>
      <w:pPr>
        <w:pStyle w:val="0"/>
        <w:rPr>
          <w:rFonts w:hint="eastAsia" w:ascii="ＭＳ 明朝" w:hAnsi="ＭＳ 明朝" w:eastAsia="ＭＳ 明朝"/>
          <w:color w:val="auto"/>
          <w:sz w:val="21"/>
        </w:rPr>
      </w:pPr>
      <w:bookmarkStart w:id="0" w:name="_GoBack"/>
      <w:bookmarkEnd w:id="0"/>
    </w:p>
    <w:tbl>
      <w:tblPr>
        <w:tblStyle w:val="18"/>
        <w:tblW w:w="0" w:type="auto"/>
        <w:tblInd w:w="0" w:type="dxa"/>
        <w:tblLayout w:type="fixed"/>
        <w:tblLook w:firstRow="1" w:lastRow="0" w:firstColumn="1" w:lastColumn="0" w:noHBand="0" w:noVBand="1" w:val="04A0"/>
      </w:tblPr>
      <w:tblGrid>
        <w:gridCol w:w="1465"/>
        <w:gridCol w:w="7039"/>
      </w:tblGrid>
      <w:tr>
        <w:trPr>
          <w:trHeight w:val="567" w:hRule="atLeast"/>
        </w:trPr>
        <w:tc>
          <w:tcPr>
            <w:tcW w:w="1465" w:type="dxa"/>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案件名</w:t>
            </w:r>
          </w:p>
        </w:tc>
        <w:tc>
          <w:tcPr>
            <w:tcW w:w="7039" w:type="dxa"/>
            <w:vAlign w:val="top"/>
          </w:tcPr>
          <w:p>
            <w:pPr>
              <w:pStyle w:val="0"/>
              <w:rPr>
                <w:rFonts w:hint="eastAsia" w:ascii="ＭＳ 明朝" w:hAnsi="ＭＳ 明朝" w:eastAsia="ＭＳ 明朝"/>
                <w:color w:val="auto"/>
                <w:sz w:val="21"/>
              </w:rPr>
            </w:pPr>
          </w:p>
        </w:tc>
      </w:tr>
    </w:tbl>
    <w:p>
      <w:pPr>
        <w:pStyle w:val="0"/>
        <w:rPr>
          <w:rFonts w:hint="eastAsia" w:ascii="ＭＳ 明朝" w:hAnsi="ＭＳ 明朝" w:eastAsia="ＭＳ 明朝"/>
          <w:color w:val="auto"/>
          <w:sz w:val="21"/>
        </w:rPr>
      </w:pPr>
    </w:p>
    <w:p>
      <w:pPr>
        <w:pStyle w:val="0"/>
        <w:ind w:leftChars="0" w:firstLine="0" w:firstLineChars="0"/>
        <w:rPr>
          <w:rFonts w:hint="eastAsia" w:ascii="ＭＳ 明朝" w:hAnsi="ＭＳ 明朝" w:eastAsia="ＭＳ 明朝"/>
          <w:color w:val="auto"/>
          <w:sz w:val="21"/>
        </w:rPr>
      </w:pPr>
      <w:r>
        <w:rPr>
          <w:rFonts w:hint="eastAsia" w:ascii="ＭＳ 明朝" w:hAnsi="ＭＳ 明朝" w:eastAsia="ＭＳ 明朝"/>
          <w:color w:val="auto"/>
          <w:sz w:val="21"/>
        </w:rPr>
        <w:t>　　　　　　　　　　　　　　　　　　　　　　　　　</w:t>
      </w:r>
    </w:p>
    <w:p>
      <w:pPr>
        <w:pStyle w:val="0"/>
        <w:autoSpaceDE w:val="0"/>
        <w:autoSpaceDN w:val="0"/>
        <w:adjustRightInd w:val="0"/>
        <w:ind w:left="0" w:leftChars="0" w:firstLine="0" w:firstLineChars="100"/>
        <w:jc w:val="left"/>
        <w:rPr>
          <w:rFonts w:hint="eastAsia" w:ascii="ＭＳ 明朝" w:hAnsi="ＭＳ 明朝" w:eastAsia="ＭＳ 明朝"/>
          <w:color w:val="auto"/>
          <w:sz w:val="21"/>
        </w:rPr>
      </w:pPr>
      <w:r>
        <w:rPr>
          <w:rFonts w:hint="eastAsia" w:ascii="ＭＳ 明朝" w:hAnsi="ＭＳ 明朝" w:eastAsia="ＭＳ 明朝"/>
          <w:color w:val="auto"/>
          <w:sz w:val="21"/>
        </w:rPr>
        <w:t>　　　　　　　　　　　　　　　　　　　　　住　　　所</w:t>
      </w:r>
    </w:p>
    <w:p>
      <w:pPr>
        <w:pStyle w:val="0"/>
        <w:autoSpaceDE w:val="0"/>
        <w:autoSpaceDN w:val="0"/>
        <w:adjustRightInd w:val="0"/>
        <w:ind w:left="0" w:leftChars="0" w:firstLine="210" w:firstLineChars="100"/>
        <w:jc w:val="left"/>
        <w:rPr>
          <w:rFonts w:hint="eastAsia" w:ascii="ＭＳ 明朝" w:hAnsi="ＭＳ 明朝" w:eastAsia="ＭＳ 明朝"/>
          <w:color w:val="auto"/>
          <w:sz w:val="21"/>
        </w:rPr>
      </w:pPr>
      <w:r>
        <w:rPr>
          <w:rFonts w:hint="eastAsia" w:ascii="ＭＳ 明朝" w:hAnsi="ＭＳ 明朝" w:eastAsia="ＭＳ 明朝"/>
          <w:color w:val="auto"/>
          <w:sz w:val="21"/>
        </w:rPr>
        <w:t>　　　　　　　　　　　　　　　　　　　　　氏名・名称</w:t>
      </w:r>
    </w:p>
    <w:p>
      <w:pPr>
        <w:pStyle w:val="0"/>
        <w:autoSpaceDE w:val="0"/>
        <w:autoSpaceDN w:val="0"/>
        <w:adjustRightInd w:val="0"/>
        <w:ind w:left="0" w:leftChars="0" w:firstLine="210" w:firstLineChars="100"/>
        <w:jc w:val="left"/>
        <w:rPr>
          <w:rFonts w:hint="eastAsia" w:ascii="ＭＳ 明朝" w:hAnsi="ＭＳ 明朝" w:eastAsia="ＭＳ 明朝"/>
          <w:color w:val="auto"/>
          <w:sz w:val="21"/>
        </w:rPr>
      </w:pPr>
      <w:r>
        <w:rPr>
          <w:rFonts w:hint="eastAsia" w:ascii="ＭＳ 明朝" w:hAnsi="ＭＳ 明朝" w:eastAsia="ＭＳ 明朝"/>
          <w:color w:val="auto"/>
          <w:sz w:val="21"/>
        </w:rPr>
        <w:t>　　　　　　　　　　　　　　　　　　　　　及び代表者</w:t>
      </w:r>
    </w:p>
    <w:p>
      <w:pPr>
        <w:pStyle w:val="0"/>
        <w:autoSpaceDE w:val="0"/>
        <w:autoSpaceDN w:val="0"/>
        <w:adjustRightInd w:val="0"/>
        <w:ind w:left="0" w:leftChars="0" w:firstLine="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【留意事項】</w:t>
      </w:r>
    </w:p>
    <w:p>
      <w:pPr>
        <w:pStyle w:val="0"/>
        <w:autoSpaceDE w:val="0"/>
        <w:autoSpaceDN w:val="0"/>
        <w:adjustRightInd w:val="0"/>
        <w:ind w:left="0" w:leftChars="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１．電子契約による契約は、</w:t>
      </w:r>
      <w:r>
        <w:rPr>
          <w:rFonts w:hint="eastAsia" w:ascii="ＭＳ 明朝" w:hAnsi="ＭＳ 明朝" w:eastAsia="ＭＳ 明朝"/>
          <w:strike w:val="0"/>
          <w:dstrike w:val="0"/>
          <w:color w:val="auto"/>
          <w:sz w:val="21"/>
        </w:rPr>
        <w:t>書面</w:t>
      </w:r>
      <w:r>
        <w:rPr>
          <w:rFonts w:hint="eastAsia" w:ascii="ＭＳ 明朝" w:hAnsi="ＭＳ 明朝" w:eastAsia="ＭＳ 明朝"/>
          <w:color w:val="auto"/>
          <w:sz w:val="21"/>
        </w:rPr>
        <w:t>の契約書による契約と契約条件</w:t>
      </w:r>
      <w:r>
        <w:rPr>
          <w:rFonts w:hint="eastAsia" w:ascii="ＭＳ 明朝" w:hAnsi="ＭＳ 明朝" w:eastAsia="ＭＳ 明朝"/>
          <w:strike w:val="0"/>
          <w:dstrike w:val="0"/>
          <w:color w:val="auto"/>
          <w:sz w:val="21"/>
        </w:rPr>
        <w:t>及び</w:t>
      </w:r>
      <w:r>
        <w:rPr>
          <w:rFonts w:hint="eastAsia" w:ascii="ＭＳ 明朝" w:hAnsi="ＭＳ 明朝" w:eastAsia="ＭＳ 明朝"/>
          <w:color w:val="auto"/>
          <w:sz w:val="21"/>
        </w:rPr>
        <w:t>効力に相違ありません。</w:t>
      </w:r>
    </w:p>
    <w:p>
      <w:pPr>
        <w:pStyle w:val="0"/>
        <w:autoSpaceDE w:val="0"/>
        <w:autoSpaceDN w:val="0"/>
        <w:adjustRightInd w:val="0"/>
        <w:ind w:left="0" w:leftChars="0" w:firstLine="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２．本書は押印不要です。電子メールにより提出してください。</w:t>
      </w:r>
    </w:p>
    <w:p>
      <w:pPr>
        <w:pStyle w:val="0"/>
        <w:autoSpaceDE w:val="0"/>
        <w:autoSpaceDN w:val="0"/>
        <w:adjustRightInd w:val="0"/>
        <w:ind w:left="0" w:leftChars="0" w:firstLine="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３．メールアドレスは誤りのないよう十分ご確認ください。</w:t>
      </w:r>
    </w:p>
    <w:p>
      <w:pPr>
        <w:pStyle w:val="0"/>
        <w:autoSpaceDE w:val="0"/>
        <w:autoSpaceDN w:val="0"/>
        <w:adjustRightInd w:val="0"/>
        <w:ind w:left="0" w:leftChars="0" w:firstLine="420" w:firstLineChars="200"/>
        <w:jc w:val="left"/>
        <w:rPr>
          <w:rFonts w:hint="eastAsia" w:ascii="ＭＳ 明朝" w:hAnsi="ＭＳ 明朝" w:eastAsia="ＭＳ 明朝"/>
          <w:color w:val="auto"/>
          <w:sz w:val="21"/>
        </w:rPr>
      </w:pPr>
      <w:r>
        <w:rPr>
          <w:rFonts w:hint="eastAsia" w:ascii="ＭＳ 明朝" w:hAnsi="ＭＳ 明朝" w:eastAsia="ＭＳ 明朝"/>
          <w:color w:val="auto"/>
          <w:sz w:val="21"/>
        </w:rPr>
        <w:t>担当者が確認する必要がある場合は、担当者のメールアドレスを記載ください。</w:t>
      </w:r>
      <w:r>
        <w:rPr>
          <w:rFonts w:hint="eastAsia"/>
          <w:color w:val="auto"/>
        </w:rPr>
        <w:br w:type="textWrapping" w:clear="none"/>
      </w:r>
      <w:r>
        <w:rPr>
          <w:rFonts w:hint="eastAsia" w:ascii="ＭＳ 明朝" w:hAnsi="ＭＳ 明朝" w:eastAsia="ＭＳ 明朝"/>
          <w:color w:val="auto"/>
          <w:sz w:val="21"/>
        </w:rPr>
        <w:t>４．日付は作成日を記載してください。</w:t>
      </w:r>
    </w:p>
    <w:p>
      <w:pPr>
        <w:pStyle w:val="0"/>
        <w:autoSpaceDE w:val="0"/>
        <w:autoSpaceDN w:val="0"/>
        <w:adjustRightInd w:val="0"/>
        <w:ind w:left="0" w:leftChars="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５．建設工事請負契約においては、次の条件に基づき、建設業法（昭和２４年法律第１００号）第１９条第１項及び第２項の規定による書面の交付に代えて電磁的措置を講ずる方法により実施することについて相互に承諾するものとします。</w:t>
      </w:r>
    </w:p>
    <w:p>
      <w:pPr>
        <w:pStyle w:val="0"/>
        <w:autoSpaceDE w:val="0"/>
        <w:autoSpaceDN w:val="0"/>
        <w:adjustRightInd w:val="0"/>
        <w:ind w:left="0" w:leftChars="0" w:firstLine="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　　①電磁的措置の種類</w:t>
      </w:r>
    </w:p>
    <w:p>
      <w:pPr>
        <w:pStyle w:val="0"/>
        <w:autoSpaceDE w:val="0"/>
        <w:autoSpaceDN w:val="0"/>
        <w:adjustRightInd w:val="0"/>
        <w:ind w:left="0" w:leftChars="0" w:firstLine="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　　　　コンピュータ・ネットワーク利用の措置</w:t>
      </w:r>
    </w:p>
    <w:p>
      <w:pPr>
        <w:pStyle w:val="0"/>
        <w:autoSpaceDE w:val="0"/>
        <w:autoSpaceDN w:val="0"/>
        <w:adjustRightInd w:val="0"/>
        <w:ind w:left="0" w:leftChars="0" w:firstLine="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　　②電磁的措置の内容、ファイルへの記録の方式</w:t>
      </w:r>
    </w:p>
    <w:p>
      <w:pPr>
        <w:pStyle w:val="0"/>
        <w:autoSpaceDE w:val="0"/>
        <w:autoSpaceDN w:val="0"/>
        <w:adjustRightInd w:val="0"/>
        <w:ind w:left="0" w:leftChars="0" w:hanging="630" w:hangingChars="300"/>
        <w:jc w:val="left"/>
        <w:rPr>
          <w:rFonts w:hint="eastAsia" w:ascii="ＭＳ 明朝" w:hAnsi="ＭＳ 明朝" w:eastAsia="ＭＳ 明朝"/>
          <w:color w:val="auto"/>
          <w:sz w:val="21"/>
        </w:rPr>
      </w:pPr>
      <w:r>
        <w:rPr>
          <w:rFonts w:hint="eastAsia" w:ascii="ＭＳ 明朝" w:hAnsi="ＭＳ 明朝" w:eastAsia="ＭＳ 明朝"/>
          <w:color w:val="auto"/>
          <w:sz w:val="21"/>
        </w:rPr>
        <w:t>　　　　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pgSz w:w="11906" w:h="16838"/>
      <w:pgMar w:top="288" w:right="1134" w:bottom="29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303</TotalTime>
  <Pages>2</Pages>
  <Words>0</Words>
  <Characters>621</Characters>
  <Application>JUST Note</Application>
  <Lines>54</Lines>
  <Paragraphs>31</Paragraphs>
  <CharactersWithSpaces>738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森田 璃重</dc:creator>
  <cp:lastModifiedBy>森田 璃重</cp:lastModifiedBy>
  <dcterms:created xsi:type="dcterms:W3CDTF">2025-08-13T06:50:00Z</dcterms:created>
  <dcterms:modified xsi:type="dcterms:W3CDTF">2026-03-30T03:17:03Z</dcterms:modified>
  <cp:revision>10</cp:revision>
</cp:coreProperties>
</file>