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13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17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wordWrap w:val="0"/>
        <w:overflowPunct w:val="0"/>
        <w:autoSpaceDE w:val="0"/>
        <w:autoSpaceDN w:val="0"/>
        <w:spacing w:after="60" w:afterLines="0" w:afterAutospacing="0"/>
        <w:jc w:val="center"/>
      </w:pPr>
      <w:r>
        <w:rPr>
          <w:rFonts w:hint="eastAsia" w:ascii="ＭＳ 明朝" w:hAnsi="ＭＳ 明朝" w:eastAsia="ＭＳ 明朝"/>
          <w:spacing w:val="104"/>
          <w:kern w:val="2"/>
          <w:sz w:val="21"/>
        </w:rPr>
        <w:t>催物開催届出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8"/>
        <w:gridCol w:w="84"/>
        <w:gridCol w:w="294"/>
        <w:gridCol w:w="644"/>
        <w:gridCol w:w="241"/>
        <w:gridCol w:w="221"/>
        <w:gridCol w:w="840"/>
        <w:gridCol w:w="168"/>
        <w:gridCol w:w="492"/>
        <w:gridCol w:w="222"/>
        <w:gridCol w:w="882"/>
        <w:gridCol w:w="617"/>
        <w:gridCol w:w="195"/>
        <w:gridCol w:w="322"/>
        <w:gridCol w:w="195"/>
        <w:gridCol w:w="259"/>
        <w:gridCol w:w="750"/>
        <w:gridCol w:w="727"/>
        <w:gridCol w:w="994"/>
      </w:tblGrid>
      <w:tr>
        <w:trPr/>
        <w:tc>
          <w:tcPr>
            <w:tcW w:w="852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120" w:beforeLines="0" w:beforeAutospacing="0"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登別市消防長　　　　様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届出者　　　　　　　　　　　　　　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360" w:lineRule="auto"/>
              <w:jc w:val="right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　　　　　　　　　　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</w:p>
        </w:tc>
      </w:tr>
      <w:tr>
        <w:trPr>
          <w:trHeight w:val="428" w:hRule="atLeast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</w:t>
            </w:r>
          </w:p>
        </w:tc>
        <w:tc>
          <w:tcPr>
            <w:tcW w:w="378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対象物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  <w:tc>
          <w:tcPr>
            <w:tcW w:w="68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378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  <w:tc>
          <w:tcPr>
            <w:tcW w:w="2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本来の用途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目的及び内容</w:t>
            </w:r>
          </w:p>
        </w:tc>
        <w:tc>
          <w:tcPr>
            <w:tcW w:w="688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6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開催期間</w:t>
            </w:r>
          </w:p>
        </w:tc>
        <w:tc>
          <w:tcPr>
            <w:tcW w:w="28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開催時間</w:t>
            </w:r>
          </w:p>
        </w:tc>
        <w:tc>
          <w:tcPr>
            <w:tcW w:w="2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428" w:hRule="atLeast"/>
        </w:trPr>
        <w:tc>
          <w:tcPr>
            <w:tcW w:w="4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使用場所</w:t>
            </w: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位置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面積</w:t>
            </w: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spacing w:val="104"/>
                <w:kern w:val="2"/>
                <w:sz w:val="21"/>
              </w:rPr>
              <w:t>客席の状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況</w:t>
            </w:r>
          </w:p>
        </w:tc>
      </w:tr>
      <w:tr>
        <w:trPr>
          <w:cantSplit/>
          <w:trHeight w:val="428" w:hRule="atLeast"/>
        </w:trPr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階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m</w:t>
            </w:r>
            <w:r>
              <w:rPr>
                <w:rFonts w:hint="eastAsia" w:ascii="ＭＳ 明朝" w:hAnsi="ＭＳ 明朝" w:eastAsia="ＭＳ 明朝"/>
                <w:kern w:val="2"/>
                <w:sz w:val="21"/>
                <w:vertAlign w:val="superscript"/>
              </w:rPr>
              <w:t>2</w:t>
            </w: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46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24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消防用設備等又は特殊消防用設備等の概要</w:t>
            </w:r>
          </w:p>
        </w:tc>
        <w:tc>
          <w:tcPr>
            <w:tcW w:w="2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2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140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臨時に客席及び舞台を設ける場合</w:t>
            </w:r>
            <w:r>
              <w:rPr>
                <w:rFonts w:hint="eastAsia" w:ascii="ＭＳ 明朝" w:hAnsi="ＭＳ 明朝" w:eastAsia="ＭＳ 明朝"/>
                <w:spacing w:val="12"/>
                <w:kern w:val="2"/>
                <w:sz w:val="21"/>
              </w:rPr>
              <w:t>の数・位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置方法　　　</w:t>
            </w:r>
          </w:p>
        </w:tc>
        <w:tc>
          <w:tcPr>
            <w:tcW w:w="19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客席の設置数</w:t>
            </w: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席</w:t>
            </w: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舞台の設置数</w:t>
            </w:r>
          </w:p>
        </w:tc>
        <w:tc>
          <w:tcPr>
            <w:tcW w:w="1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ケ所</w:t>
            </w:r>
          </w:p>
        </w:tc>
      </w:tr>
      <w:tr>
        <w:trPr>
          <w:cantSplit/>
          <w:trHeight w:val="749" w:hRule="atLeast"/>
        </w:trPr>
        <w:tc>
          <w:tcPr>
            <w:tcW w:w="140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</w:p>
        </w:tc>
        <w:tc>
          <w:tcPr>
            <w:tcW w:w="712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43" w:hRule="atLeast"/>
        </w:trPr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収容人員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12"/>
                <w:kern w:val="2"/>
                <w:sz w:val="21"/>
              </w:rPr>
              <w:t>避難誘導及び消火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活動に従事できる人員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442" w:hRule="atLeast"/>
        </w:trPr>
        <w:tc>
          <w:tcPr>
            <w:tcW w:w="14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6"/>
                <w:kern w:val="2"/>
                <w:sz w:val="21"/>
              </w:rPr>
              <w:t>入場予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想人員</w:t>
            </w:r>
          </w:p>
        </w:tc>
        <w:tc>
          <w:tcPr>
            <w:tcW w:w="21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  <w:tc>
          <w:tcPr>
            <w:tcW w:w="2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現場責任者氏名</w:t>
            </w:r>
          </w:p>
        </w:tc>
        <w:tc>
          <w:tcPr>
            <w:tcW w:w="24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人</w:t>
            </w:r>
          </w:p>
        </w:tc>
      </w:tr>
      <w:tr>
        <w:trPr>
          <w:cantSplit/>
          <w:trHeight w:val="428" w:hRule="atLeast"/>
        </w:trPr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防火管理者氏名</w:t>
            </w:r>
          </w:p>
        </w:tc>
        <w:tc>
          <w:tcPr>
            <w:tcW w:w="37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消防計画の有無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有・無</w:t>
            </w:r>
          </w:p>
        </w:tc>
      </w:tr>
      <w:tr>
        <w:trPr>
          <w:cantSplit/>
          <w:trHeight w:val="428" w:hRule="atLeast"/>
        </w:trPr>
        <w:tc>
          <w:tcPr>
            <w:tcW w:w="1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20" w:beforeLines="0" w:beforeAutospacing="0" w:line="192" w:lineRule="auto"/>
              <w:jc w:val="distribute"/>
            </w:pPr>
            <w:r>
              <w:rPr>
                <w:rFonts w:hint="eastAsia" w:ascii="ＭＳ 明朝" w:hAnsi="ＭＳ 明朝" w:eastAsia="ＭＳ 明朝"/>
                <w:spacing w:val="208"/>
                <w:kern w:val="2"/>
                <w:sz w:val="21"/>
              </w:rPr>
              <w:t>その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他必要な事項</w:t>
            </w:r>
          </w:p>
        </w:tc>
        <w:tc>
          <w:tcPr>
            <w:tcW w:w="66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85" w:hRule="atLeast"/>
        </w:trPr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</w:t>
            </w:r>
            <w:r>
              <w:rPr>
                <w:rFonts w:hint="eastAsia" w:ascii="ＭＳ 明朝" w:hAnsi="ＭＳ 明朝" w:eastAsia="ＭＳ 明朝"/>
                <w:spacing w:val="312"/>
                <w:kern w:val="2"/>
                <w:sz w:val="21"/>
              </w:rPr>
              <w:t>受付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  <w:tc>
          <w:tcPr>
            <w:tcW w:w="58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832"/>
                <w:kern w:val="2"/>
                <w:sz w:val="21"/>
              </w:rPr>
              <w:t>経過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欄</w:t>
            </w:r>
          </w:p>
        </w:tc>
      </w:tr>
      <w:tr>
        <w:trPr>
          <w:cantSplit/>
          <w:trHeight w:val="1350" w:hRule="atLeast"/>
        </w:trPr>
        <w:tc>
          <w:tcPr>
            <w:tcW w:w="27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582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備考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　この用紙の大きさは、日本産業規格</w:t>
      </w:r>
      <w:r>
        <w:rPr>
          <w:rFonts w:hint="eastAsia" w:ascii="ＭＳ 明朝" w:hAnsi="ＭＳ 明朝" w:eastAsia="ＭＳ 明朝"/>
          <w:kern w:val="2"/>
          <w:sz w:val="21"/>
        </w:rPr>
        <w:t>A4</w:t>
      </w:r>
      <w:r>
        <w:rPr>
          <w:rFonts w:hint="eastAsia" w:ascii="ＭＳ 明朝" w:hAnsi="ＭＳ 明朝" w:eastAsia="ＭＳ 明朝"/>
          <w:kern w:val="2"/>
          <w:sz w:val="21"/>
        </w:rPr>
        <w:t>とすること。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　法人にあっては、その名称、代表者氏名、主たる事務所の所在地を記入すること。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3</w:t>
      </w:r>
      <w:r>
        <w:rPr>
          <w:rFonts w:hint="eastAsia" w:ascii="ＭＳ 明朝" w:hAnsi="ＭＳ 明朝" w:eastAsia="ＭＳ 明朝"/>
          <w:kern w:val="2"/>
          <w:sz w:val="21"/>
        </w:rPr>
        <w:t>　※印の欄は、記入しないこと。</w:t>
      </w:r>
    </w:p>
    <w:p>
      <w:pPr>
        <w:pStyle w:val="0"/>
        <w:wordWrap w:val="0"/>
        <w:overflowPunct w:val="0"/>
        <w:autoSpaceDE w:val="0"/>
        <w:autoSpaceDN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</w:t>
      </w:r>
      <w:r>
        <w:rPr>
          <w:rFonts w:hint="eastAsia" w:ascii="ＭＳ 明朝" w:hAnsi="ＭＳ 明朝" w:eastAsia="ＭＳ 明朝"/>
          <w:kern w:val="2"/>
          <w:sz w:val="21"/>
        </w:rPr>
        <w:t>4</w:t>
      </w:r>
      <w:r>
        <w:rPr>
          <w:rFonts w:hint="eastAsia" w:ascii="ＭＳ 明朝" w:hAnsi="ＭＳ 明朝" w:eastAsia="ＭＳ 明朝"/>
          <w:kern w:val="2"/>
          <w:sz w:val="21"/>
        </w:rPr>
        <w:t>　使用する防火対象物の平面図を添付すること。</w:t>
      </w:r>
    </w:p>
    <w:sectPr>
      <w:pgSz w:w="11907" w:h="16840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Note Heading"/>
    <w:basedOn w:val="0"/>
    <w:next w:val="0"/>
    <w:link w:val="16"/>
    <w:uiPriority w:val="0"/>
    <w:qFormat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Closing"/>
    <w:basedOn w:val="0"/>
    <w:next w:val="0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/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/>
      <w:kern w:val="2"/>
      <w:sz w:val="21"/>
    </w:r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240</Words>
  <Characters>243</Characters>
  <Application>JUST Note</Application>
  <Lines>0</Lines>
  <Paragraphs>0</Paragraphs>
  <CharactersWithSpaces>415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田中  誠</cp:lastModifiedBy>
  <dcterms:created xsi:type="dcterms:W3CDTF">2020-09-23T11:32:00Z</dcterms:created>
  <dcterms:modified xsi:type="dcterms:W3CDTF">2021-03-31T02:34:57Z</dcterms:modified>
  <cp:revision>4</cp:revision>
</cp:coreProperties>
</file>