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Target="word/document.xml" Id="rId1" Type="http://schemas.openxmlformats.org/officeDocument/2006/relationships/officeDocument" /><Relationship Target="docProps/core.xml" Id="rId2" Type="http://schemas.openxmlformats.org/package/2006/relationships/metadata/core-properties" /><Relationship Target="docProps/app.xml" Id="rId3" Type="http://schemas.openxmlformats.org/officeDocument/2006/relationships/extended-properties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mc:Ignorable="w14 wp14">
  <w:body>
    <w:p>
      <w:pPr>
        <w:pStyle w:val="0"/>
        <w:wordWrap w:val="0"/>
        <w:overflowPunct w:val="0"/>
        <w:autoSpaceDE w:val="0"/>
        <w:autoSpaceDN w:val="0"/>
        <w:jc w:val="both"/>
        <w:rPr>
          <w:rFonts w:hint="default"/>
        </w:rPr>
      </w:pPr>
      <w:r>
        <w:rPr>
          <w:rFonts w:hint="eastAsia" w:ascii="ＭＳ 明朝" w:hAnsi="ＭＳ 明朝" w:eastAsia="ＭＳ 明朝"/>
          <w:kern w:val="2"/>
          <w:sz w:val="21"/>
        </w:rPr>
        <w:t>様式第</w:t>
      </w:r>
      <w:r>
        <w:rPr>
          <w:rFonts w:hint="eastAsia" w:ascii="ＭＳ 明朝" w:hAnsi="ＭＳ 明朝" w:eastAsia="ＭＳ 明朝"/>
          <w:kern w:val="2"/>
          <w:sz w:val="21"/>
        </w:rPr>
        <w:t>10</w:t>
      </w:r>
      <w:r>
        <w:rPr>
          <w:rFonts w:hint="eastAsia" w:ascii="ＭＳ 明朝" w:hAnsi="ＭＳ 明朝" w:eastAsia="ＭＳ 明朝"/>
          <w:kern w:val="2"/>
          <w:sz w:val="21"/>
        </w:rPr>
        <w:t>号</w:t>
      </w:r>
      <w:r>
        <w:rPr>
          <w:rFonts w:hint="eastAsia" w:ascii="ＭＳ 明朝" w:hAnsi="ＭＳ 明朝" w:eastAsia="ＭＳ 明朝"/>
          <w:kern w:val="2"/>
          <w:sz w:val="21"/>
        </w:rPr>
        <w:t>(</w:t>
      </w:r>
      <w:r>
        <w:rPr>
          <w:rFonts w:hint="eastAsia" w:ascii="ＭＳ 明朝" w:hAnsi="ＭＳ 明朝" w:eastAsia="ＭＳ 明朝"/>
          <w:kern w:val="2"/>
          <w:sz w:val="21"/>
        </w:rPr>
        <w:t>第</w:t>
      </w:r>
      <w:r>
        <w:rPr>
          <w:rFonts w:hint="eastAsia" w:ascii="ＭＳ 明朝" w:hAnsi="ＭＳ 明朝" w:eastAsia="ＭＳ 明朝"/>
          <w:kern w:val="2"/>
          <w:sz w:val="21"/>
        </w:rPr>
        <w:t>17</w:t>
      </w:r>
      <w:r>
        <w:rPr>
          <w:rFonts w:hint="eastAsia" w:ascii="ＭＳ 明朝" w:hAnsi="ＭＳ 明朝" w:eastAsia="ＭＳ 明朝"/>
          <w:kern w:val="2"/>
          <w:sz w:val="21"/>
        </w:rPr>
        <w:t>条関係</w:t>
      </w:r>
      <w:r>
        <w:rPr>
          <w:rFonts w:hint="eastAsia" w:ascii="ＭＳ 明朝" w:hAnsi="ＭＳ 明朝" w:eastAsia="ＭＳ 明朝"/>
          <w:kern w:val="2"/>
          <w:sz w:val="21"/>
        </w:rPr>
        <w:t>)</w:t>
      </w:r>
    </w:p>
    <w:p>
      <w:pPr>
        <w:pStyle w:val="0"/>
        <w:wordWrap w:val="0"/>
        <w:overflowPunct w:val="0"/>
        <w:autoSpaceDE w:val="0"/>
        <w:autoSpaceDN w:val="0"/>
        <w:jc w:val="both"/>
        <w:rPr>
          <w:rFonts w:hint="default"/>
        </w:rPr>
      </w:pPr>
      <w:r>
        <w:rPr>
          <w:rFonts w:hint="eastAsia" w:ascii="ＭＳ 明朝" w:hAnsi="ＭＳ 明朝" w:eastAsia="ＭＳ 明朝"/>
          <w:kern w:val="2"/>
          <w:sz w:val="21"/>
        </w:rPr>
        <w:t>(</w:t>
      </w:r>
      <w:r>
        <w:rPr>
          <w:rFonts w:hint="eastAsia" w:ascii="ＭＳ 明朝" w:hAnsi="ＭＳ 明朝" w:eastAsia="ＭＳ 明朝"/>
          <w:kern w:val="2"/>
          <w:sz w:val="21"/>
        </w:rPr>
        <w:t>表</w:t>
      </w:r>
      <w:r>
        <w:rPr>
          <w:rFonts w:hint="eastAsia" w:ascii="ＭＳ 明朝" w:hAnsi="ＭＳ 明朝" w:eastAsia="ＭＳ 明朝"/>
          <w:kern w:val="2"/>
          <w:sz w:val="21"/>
        </w:rPr>
        <w:t>)</w:t>
      </w:r>
    </w:p>
    <w:p>
      <w:pPr>
        <w:pStyle w:val="0"/>
        <w:wordWrap w:val="0"/>
        <w:overflowPunct w:val="0"/>
        <w:autoSpaceDE w:val="0"/>
        <w:autoSpaceDN w:val="0"/>
        <w:spacing w:after="60" w:afterLines="0" w:afterAutospacing="0"/>
        <w:jc w:val="center"/>
      </w:pPr>
      <w:r>
        <w:rPr>
          <w:rFonts w:hint="eastAsia" w:ascii="ＭＳ 明朝" w:hAnsi="ＭＳ 明朝" w:eastAsia="ＭＳ 明朝"/>
          <w:kern w:val="2"/>
          <w:sz w:val="21"/>
        </w:rPr>
        <w:t>水素ガスを充てんする気球の設置</w:t>
      </w:r>
      <w:r>
        <w:rPr>
          <w:rFonts w:hint="eastAsia" w:ascii="ＭＳ 明朝" w:hAnsi="ＭＳ 明朝" w:eastAsia="ＭＳ 明朝"/>
          <w:kern w:val="2"/>
          <w:sz w:val="21"/>
        </w:rPr>
        <w:t>(</w:t>
      </w:r>
      <w:r>
        <w:rPr>
          <w:rFonts w:hint="eastAsia" w:ascii="ＭＳ 明朝" w:hAnsi="ＭＳ 明朝" w:eastAsia="ＭＳ 明朝"/>
          <w:kern w:val="2"/>
          <w:sz w:val="21"/>
        </w:rPr>
        <w:t>変更</w:t>
      </w:r>
      <w:r>
        <w:rPr>
          <w:rFonts w:hint="eastAsia" w:ascii="ＭＳ 明朝" w:hAnsi="ＭＳ 明朝" w:eastAsia="ＭＳ 明朝"/>
          <w:kern w:val="2"/>
          <w:sz w:val="21"/>
        </w:rPr>
        <w:t>)</w:t>
      </w:r>
      <w:r>
        <w:rPr>
          <w:rFonts w:hint="eastAsia" w:ascii="ＭＳ 明朝" w:hAnsi="ＭＳ 明朝" w:eastAsia="ＭＳ 明朝"/>
          <w:kern w:val="2"/>
          <w:sz w:val="21"/>
        </w:rPr>
        <w:t>届出書</w:t>
      </w:r>
    </w:p>
    <w:tbl>
      <w:tblPr>
        <w:tblStyle w:val="11"/>
        <w:tblW w:w="0" w:type="auto"/>
        <w:tblInd w:w="9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99" w:type="dxa"/>
          <w:bottom w:w="0" w:type="dxa"/>
          <w:right w:w="99" w:type="dxa"/>
        </w:tblCellMar>
        <w:tblLook w:firstRow="1" w:lastRow="0" w:firstColumn="1" w:lastColumn="0" w:noHBand="0" w:noVBand="1" w:val="04A0"/>
      </w:tblPr>
      <w:tblGrid>
        <w:gridCol w:w="480"/>
        <w:gridCol w:w="388"/>
        <w:gridCol w:w="122"/>
        <w:gridCol w:w="340"/>
        <w:gridCol w:w="500"/>
        <w:gridCol w:w="466"/>
        <w:gridCol w:w="434"/>
        <w:gridCol w:w="121"/>
        <w:gridCol w:w="355"/>
        <w:gridCol w:w="266"/>
        <w:gridCol w:w="994"/>
        <w:gridCol w:w="350"/>
        <w:gridCol w:w="15"/>
        <w:gridCol w:w="573"/>
        <w:gridCol w:w="6"/>
        <w:gridCol w:w="6"/>
        <w:gridCol w:w="253"/>
        <w:gridCol w:w="112"/>
        <w:gridCol w:w="250"/>
        <w:gridCol w:w="300"/>
        <w:gridCol w:w="304"/>
        <w:gridCol w:w="196"/>
        <w:gridCol w:w="382"/>
        <w:gridCol w:w="183"/>
        <w:gridCol w:w="1113"/>
      </w:tblGrid>
      <w:tr>
        <w:trPr/>
        <w:tc>
          <w:tcPr>
            <w:tcW w:w="8505" w:type="dxa"/>
            <w:gridSpan w:val="2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wordWrap w:val="0"/>
              <w:overflowPunct w:val="0"/>
              <w:autoSpaceDE w:val="0"/>
              <w:autoSpaceDN w:val="0"/>
              <w:spacing w:before="60" w:beforeLines="0" w:beforeAutospacing="0" w:line="288" w:lineRule="auto"/>
              <w:jc w:val="right"/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　　年　　月　　日</w:t>
            </w:r>
            <w:r>
              <w:rPr>
                <w:rFonts w:hint="eastAsia" w:ascii="ＭＳ 明朝" w:hAnsi="ＭＳ 明朝" w:eastAsia="ＭＳ 明朝"/>
                <w:spacing w:val="52"/>
                <w:kern w:val="2"/>
                <w:sz w:val="21"/>
              </w:rPr>
              <w:t>　</w:t>
            </w:r>
          </w:p>
          <w:p>
            <w:pPr>
              <w:pStyle w:val="0"/>
              <w:wordWrap w:val="0"/>
              <w:overflowPunct w:val="0"/>
              <w:autoSpaceDE w:val="0"/>
              <w:autoSpaceDN w:val="0"/>
              <w:spacing w:line="288" w:lineRule="auto"/>
              <w:jc w:val="both"/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　登別市消防長　　　　様</w:t>
            </w:r>
          </w:p>
          <w:p>
            <w:pPr>
              <w:pStyle w:val="0"/>
              <w:wordWrap w:val="0"/>
              <w:overflowPunct w:val="0"/>
              <w:autoSpaceDE w:val="0"/>
              <w:autoSpaceDN w:val="0"/>
              <w:spacing w:line="288" w:lineRule="auto"/>
              <w:jc w:val="right"/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届出者　　　　　　　　　　　　　</w:t>
            </w:r>
          </w:p>
          <w:p>
            <w:pPr>
              <w:pStyle w:val="0"/>
              <w:wordWrap w:val="0"/>
              <w:overflowPunct w:val="0"/>
              <w:autoSpaceDE w:val="0"/>
              <w:autoSpaceDN w:val="0"/>
              <w:spacing w:line="288" w:lineRule="auto"/>
              <w:jc w:val="right"/>
            </w:pPr>
            <w:r>
              <w:rPr>
                <w:rFonts w:hint="eastAsia" w:ascii="ＭＳ 明朝" w:hAnsi="ＭＳ 明朝" w:eastAsia="ＭＳ 明朝"/>
                <w:spacing w:val="104"/>
                <w:kern w:val="2"/>
                <w:sz w:val="21"/>
              </w:rPr>
              <w:t>住</w:t>
            </w:r>
            <w:r>
              <w:rPr>
                <w:rFonts w:hint="eastAsia" w:ascii="ＭＳ 明朝" w:hAnsi="ＭＳ 明朝" w:eastAsia="ＭＳ 明朝"/>
                <w:kern w:val="2"/>
                <w:sz w:val="21"/>
              </w:rPr>
              <w:t>所　　　　　</w:t>
            </w:r>
            <w:r>
              <w:rPr>
                <w:rFonts w:hint="eastAsia" w:ascii="ＭＳ 明朝" w:hAnsi="ＭＳ 明朝" w:eastAsia="ＭＳ 明朝"/>
                <w:kern w:val="2"/>
                <w:sz w:val="21"/>
              </w:rPr>
              <w:t>(</w:t>
            </w:r>
            <w:r>
              <w:rPr>
                <w:rFonts w:hint="eastAsia" w:ascii="ＭＳ 明朝" w:hAnsi="ＭＳ 明朝" w:eastAsia="ＭＳ 明朝"/>
                <w:kern w:val="2"/>
                <w:sz w:val="21"/>
              </w:rPr>
              <w:t>電話　　番</w:t>
            </w:r>
            <w:r>
              <w:rPr>
                <w:rFonts w:hint="eastAsia" w:ascii="ＭＳ 明朝" w:hAnsi="ＭＳ 明朝" w:eastAsia="ＭＳ 明朝"/>
                <w:kern w:val="2"/>
                <w:sz w:val="21"/>
              </w:rPr>
              <w:t>)</w:t>
            </w:r>
            <w:r>
              <w:rPr>
                <w:rFonts w:hint="eastAsia" w:ascii="ＭＳ 明朝" w:hAnsi="ＭＳ 明朝" w:eastAsia="ＭＳ 明朝"/>
                <w:kern w:val="2"/>
                <w:sz w:val="21"/>
              </w:rPr>
              <w:t>　</w:t>
            </w:r>
          </w:p>
          <w:p>
            <w:pPr>
              <w:pStyle w:val="0"/>
              <w:wordWrap w:val="0"/>
              <w:overflowPunct w:val="0"/>
              <w:autoSpaceDE w:val="0"/>
              <w:autoSpaceDN w:val="0"/>
              <w:spacing w:line="288" w:lineRule="auto"/>
              <w:jc w:val="right"/>
            </w:pPr>
            <w:r>
              <w:rPr>
                <w:rFonts w:hint="eastAsia" w:ascii="ＭＳ 明朝" w:hAnsi="ＭＳ 明朝" w:eastAsia="ＭＳ 明朝"/>
                <w:spacing w:val="104"/>
                <w:kern w:val="2"/>
                <w:sz w:val="21"/>
              </w:rPr>
              <w:t>氏</w:t>
            </w:r>
            <w:r>
              <w:rPr>
                <w:rFonts w:hint="eastAsia" w:ascii="ＭＳ 明朝" w:hAnsi="ＭＳ 明朝" w:eastAsia="ＭＳ 明朝"/>
                <w:kern w:val="2"/>
                <w:sz w:val="21"/>
              </w:rPr>
              <w:t>名　　　　　　　　</w:t>
            </w:r>
            <w:r>
              <w:rPr>
                <w:rFonts w:hint="eastAsia" w:ascii="ＭＳ 明朝" w:hAnsi="ＭＳ 明朝" w:eastAsia="ＭＳ 明朝"/>
                <w:spacing w:val="52"/>
                <w:kern w:val="2"/>
                <w:sz w:val="21"/>
              </w:rPr>
              <w:t>　</w:t>
            </w:r>
            <w:r>
              <w:rPr>
                <w:rFonts w:hint="eastAsia" w:ascii="ＭＳ 明朝" w:hAnsi="ＭＳ 明朝" w:eastAsia="ＭＳ 明朝"/>
                <w:kern w:val="2"/>
                <w:sz w:val="21"/>
              </w:rPr>
              <w:t>　</w:t>
            </w:r>
            <w:r>
              <w:rPr>
                <w:rFonts w:hint="eastAsia" w:ascii="ＭＳ 明朝" w:hAnsi="ＭＳ 明朝" w:eastAsia="ＭＳ 明朝"/>
                <w:spacing w:val="52"/>
                <w:kern w:val="2"/>
                <w:sz w:val="21"/>
              </w:rPr>
              <w:t>　</w:t>
            </w:r>
          </w:p>
        </w:tc>
      </w:tr>
      <w:tr>
        <w:trPr>
          <w:cantSplit/>
          <w:trHeight w:val="410" w:hRule="atLeast"/>
        </w:trPr>
        <w:tc>
          <w:tcPr>
            <w:tcW w:w="1330" w:type="dxa"/>
            <w:gridSpan w:val="4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overflowPunct w:val="0"/>
              <w:autoSpaceDE w:val="0"/>
              <w:autoSpaceDN w:val="0"/>
              <w:jc w:val="distribute"/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設置請負者</w:t>
            </w:r>
          </w:p>
        </w:tc>
        <w:tc>
          <w:tcPr>
            <w:tcW w:w="96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overflowPunct w:val="0"/>
              <w:autoSpaceDE w:val="0"/>
              <w:autoSpaceDN w:val="0"/>
              <w:jc w:val="distribute"/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住所</w:t>
            </w:r>
          </w:p>
        </w:tc>
        <w:tc>
          <w:tcPr>
            <w:tcW w:w="6209" w:type="dxa"/>
            <w:gridSpan w:val="1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bottom"/>
          </w:tcPr>
          <w:p>
            <w:pPr>
              <w:pStyle w:val="0"/>
              <w:wordWrap w:val="0"/>
              <w:overflowPunct w:val="0"/>
              <w:autoSpaceDE w:val="0"/>
              <w:autoSpaceDN w:val="0"/>
              <w:jc w:val="both"/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　　　　　　　　　　　</w:t>
            </w:r>
            <w:r>
              <w:rPr>
                <w:rFonts w:hint="eastAsia" w:ascii="ＭＳ 明朝" w:hAnsi="ＭＳ 明朝" w:eastAsia="ＭＳ 明朝"/>
                <w:spacing w:val="525"/>
                <w:kern w:val="2"/>
                <w:sz w:val="21"/>
              </w:rPr>
              <w:t>　</w:t>
            </w:r>
            <w:r>
              <w:rPr>
                <w:rFonts w:hint="eastAsia" w:ascii="ＭＳ 明朝" w:hAnsi="ＭＳ 明朝" w:eastAsia="ＭＳ 明朝"/>
                <w:kern w:val="2"/>
                <w:sz w:val="21"/>
              </w:rPr>
              <w:t>　</w:t>
            </w:r>
            <w:r>
              <w:rPr>
                <w:rFonts w:hint="eastAsia" w:ascii="ＭＳ 明朝" w:hAnsi="ＭＳ 明朝" w:eastAsia="ＭＳ 明朝"/>
                <w:spacing w:val="26"/>
                <w:kern w:val="2"/>
                <w:sz w:val="21"/>
              </w:rPr>
              <w:t>　</w:t>
            </w:r>
            <w:r>
              <w:rPr>
                <w:rFonts w:hint="eastAsia" w:ascii="ＭＳ 明朝" w:hAnsi="ＭＳ 明朝" w:eastAsia="ＭＳ 明朝"/>
                <w:kern w:val="2"/>
                <w:sz w:val="21"/>
              </w:rPr>
              <w:t>電話　　　　　番</w:t>
            </w:r>
          </w:p>
        </w:tc>
      </w:tr>
      <w:tr>
        <w:trPr>
          <w:cantSplit/>
          <w:trHeight w:val="411" w:hRule="atLeast"/>
        </w:trPr>
        <w:tc>
          <w:tcPr>
            <w:tcW w:w="1330" w:type="dxa"/>
            <w:gridSpan w:val="4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overflowPunct w:val="0"/>
              <w:autoSpaceDE w:val="0"/>
              <w:autoSpaceDN w:val="0"/>
              <w:jc w:val="both"/>
            </w:pPr>
          </w:p>
        </w:tc>
        <w:tc>
          <w:tcPr>
            <w:tcW w:w="96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overflowPunct w:val="0"/>
              <w:autoSpaceDE w:val="0"/>
              <w:autoSpaceDN w:val="0"/>
              <w:jc w:val="distribute"/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氏名</w:t>
            </w:r>
          </w:p>
        </w:tc>
        <w:tc>
          <w:tcPr>
            <w:tcW w:w="6209" w:type="dxa"/>
            <w:gridSpan w:val="1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overflowPunct w:val="0"/>
              <w:autoSpaceDE w:val="0"/>
              <w:autoSpaceDN w:val="0"/>
              <w:jc w:val="both"/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　</w:t>
            </w:r>
          </w:p>
        </w:tc>
      </w:tr>
      <w:tr>
        <w:trPr>
          <w:cantSplit/>
          <w:trHeight w:val="410" w:hRule="atLeast"/>
        </w:trPr>
        <w:tc>
          <w:tcPr>
            <w:tcW w:w="2296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overflowPunct w:val="0"/>
              <w:autoSpaceDE w:val="0"/>
              <w:autoSpaceDN w:val="0"/>
              <w:jc w:val="distribute"/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看視人氏名</w:t>
            </w:r>
          </w:p>
        </w:tc>
        <w:tc>
          <w:tcPr>
            <w:tcW w:w="6209" w:type="dxa"/>
            <w:gridSpan w:val="1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overflowPunct w:val="0"/>
              <w:autoSpaceDE w:val="0"/>
              <w:autoSpaceDN w:val="0"/>
              <w:jc w:val="both"/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　　　　　　　　　　　　　</w:t>
            </w:r>
            <w:r>
              <w:rPr>
                <w:rFonts w:hint="eastAsia" w:ascii="ＭＳ 明朝" w:hAnsi="ＭＳ 明朝" w:eastAsia="ＭＳ 明朝"/>
                <w:spacing w:val="525"/>
                <w:kern w:val="2"/>
                <w:sz w:val="21"/>
              </w:rPr>
              <w:t>　</w:t>
            </w:r>
            <w:r>
              <w:rPr>
                <w:rFonts w:hint="eastAsia" w:ascii="ＭＳ 明朝" w:hAnsi="ＭＳ 明朝" w:eastAsia="ＭＳ 明朝"/>
                <w:kern w:val="2"/>
                <w:sz w:val="21"/>
              </w:rPr>
              <w:t>　　　</w:t>
            </w:r>
            <w:r>
              <w:rPr>
                <w:rFonts w:hint="eastAsia" w:ascii="ＭＳ 明朝" w:hAnsi="ＭＳ 明朝" w:eastAsia="ＭＳ 明朝"/>
                <w:spacing w:val="26"/>
                <w:kern w:val="2"/>
                <w:sz w:val="21"/>
              </w:rPr>
              <w:t>　</w:t>
            </w:r>
            <w:r>
              <w:rPr>
                <w:rFonts w:hint="eastAsia" w:ascii="ＭＳ 明朝" w:hAnsi="ＭＳ 明朝" w:eastAsia="ＭＳ 明朝"/>
                <w:kern w:val="2"/>
                <w:sz w:val="21"/>
              </w:rPr>
              <w:t>他　　人</w:t>
            </w:r>
          </w:p>
        </w:tc>
      </w:tr>
      <w:tr>
        <w:trPr>
          <w:cantSplit/>
          <w:trHeight w:val="411" w:hRule="atLeast"/>
        </w:trPr>
        <w:tc>
          <w:tcPr>
            <w:tcW w:w="1330" w:type="dxa"/>
            <w:gridSpan w:val="4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overflowPunct w:val="0"/>
              <w:autoSpaceDE w:val="0"/>
              <w:autoSpaceDN w:val="0"/>
              <w:jc w:val="distribute"/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設置期間</w:t>
            </w:r>
          </w:p>
        </w:tc>
        <w:tc>
          <w:tcPr>
            <w:tcW w:w="96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overflowPunct w:val="0"/>
              <w:autoSpaceDE w:val="0"/>
              <w:autoSpaceDN w:val="0"/>
              <w:jc w:val="distribute"/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掲揚</w:t>
            </w:r>
          </w:p>
        </w:tc>
        <w:tc>
          <w:tcPr>
            <w:tcW w:w="6209" w:type="dxa"/>
            <w:gridSpan w:val="1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overflowPunct w:val="0"/>
              <w:autoSpaceDE w:val="0"/>
              <w:autoSpaceDN w:val="0"/>
              <w:jc w:val="both"/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自　　　　　　　　　　　　　至</w:t>
            </w:r>
          </w:p>
        </w:tc>
      </w:tr>
      <w:tr>
        <w:trPr>
          <w:cantSplit/>
          <w:trHeight w:val="411" w:hRule="atLeast"/>
        </w:trPr>
        <w:tc>
          <w:tcPr>
            <w:tcW w:w="1330" w:type="dxa"/>
            <w:gridSpan w:val="4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overflowPunct w:val="0"/>
              <w:autoSpaceDE w:val="0"/>
              <w:autoSpaceDN w:val="0"/>
              <w:jc w:val="both"/>
            </w:pPr>
          </w:p>
        </w:tc>
        <w:tc>
          <w:tcPr>
            <w:tcW w:w="96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overflowPunct w:val="0"/>
              <w:autoSpaceDE w:val="0"/>
              <w:autoSpaceDN w:val="0"/>
              <w:jc w:val="distribute"/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けい留</w:t>
            </w:r>
          </w:p>
        </w:tc>
        <w:tc>
          <w:tcPr>
            <w:tcW w:w="6209" w:type="dxa"/>
            <w:gridSpan w:val="1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overflowPunct w:val="0"/>
              <w:autoSpaceDE w:val="0"/>
              <w:autoSpaceDN w:val="0"/>
              <w:jc w:val="both"/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自　　　　　　　　　　　　　至</w:t>
            </w:r>
          </w:p>
        </w:tc>
      </w:tr>
      <w:tr>
        <w:trPr>
          <w:cantSplit/>
          <w:trHeight w:val="410" w:hRule="atLeast"/>
        </w:trPr>
        <w:tc>
          <w:tcPr>
            <w:tcW w:w="2296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overflowPunct w:val="0"/>
              <w:autoSpaceDE w:val="0"/>
              <w:autoSpaceDN w:val="0"/>
              <w:jc w:val="distribute"/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設置目的</w:t>
            </w:r>
          </w:p>
        </w:tc>
        <w:tc>
          <w:tcPr>
            <w:tcW w:w="6209" w:type="dxa"/>
            <w:gridSpan w:val="1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overflowPunct w:val="0"/>
              <w:autoSpaceDE w:val="0"/>
              <w:autoSpaceDN w:val="0"/>
              <w:jc w:val="both"/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　</w:t>
            </w:r>
          </w:p>
        </w:tc>
      </w:tr>
      <w:tr>
        <w:trPr>
          <w:cantSplit/>
          <w:trHeight w:val="411" w:hRule="atLeast"/>
        </w:trPr>
        <w:tc>
          <w:tcPr>
            <w:tcW w:w="868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overflowPunct w:val="0"/>
              <w:autoSpaceDE w:val="0"/>
              <w:autoSpaceDN w:val="0"/>
              <w:spacing w:before="80" w:beforeLines="0" w:beforeAutospacing="0" w:line="336" w:lineRule="auto"/>
              <w:jc w:val="distribute"/>
            </w:pPr>
            <w:r>
              <w:rPr>
                <w:rFonts w:hint="eastAsia" w:ascii="ＭＳ 明朝" w:hAnsi="ＭＳ 明朝" w:eastAsia="ＭＳ 明朝"/>
                <w:spacing w:val="104"/>
                <w:kern w:val="2"/>
                <w:sz w:val="21"/>
              </w:rPr>
              <w:t>設</w:t>
            </w:r>
            <w:r>
              <w:rPr>
                <w:rFonts w:hint="eastAsia" w:ascii="ＭＳ 明朝" w:hAnsi="ＭＳ 明朝" w:eastAsia="ＭＳ 明朝"/>
                <w:kern w:val="2"/>
                <w:sz w:val="21"/>
              </w:rPr>
              <w:t>置場所</w:t>
            </w:r>
          </w:p>
        </w:tc>
        <w:tc>
          <w:tcPr>
            <w:tcW w:w="142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overflowPunct w:val="0"/>
              <w:autoSpaceDE w:val="0"/>
              <w:autoSpaceDN w:val="0"/>
              <w:jc w:val="distribute"/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地名地番</w:t>
            </w:r>
          </w:p>
        </w:tc>
        <w:tc>
          <w:tcPr>
            <w:tcW w:w="6209" w:type="dxa"/>
            <w:gridSpan w:val="1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overflowPunct w:val="0"/>
              <w:autoSpaceDE w:val="0"/>
              <w:autoSpaceDN w:val="0"/>
              <w:jc w:val="both"/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　</w:t>
            </w:r>
          </w:p>
        </w:tc>
      </w:tr>
      <w:tr>
        <w:trPr>
          <w:cantSplit/>
          <w:trHeight w:val="411" w:hRule="atLeast"/>
        </w:trPr>
        <w:tc>
          <w:tcPr>
            <w:tcW w:w="868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overflowPunct w:val="0"/>
              <w:autoSpaceDE w:val="0"/>
              <w:autoSpaceDN w:val="0"/>
              <w:jc w:val="both"/>
            </w:pPr>
          </w:p>
        </w:tc>
        <w:tc>
          <w:tcPr>
            <w:tcW w:w="142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overflowPunct w:val="0"/>
              <w:autoSpaceDE w:val="0"/>
              <w:autoSpaceDN w:val="0"/>
              <w:spacing w:before="20" w:beforeLines="0" w:beforeAutospacing="0" w:line="192" w:lineRule="auto"/>
              <w:jc w:val="distribute"/>
            </w:pPr>
            <w:r>
              <w:rPr>
                <w:rFonts w:hint="eastAsia" w:ascii="ＭＳ 明朝" w:hAnsi="ＭＳ 明朝" w:eastAsia="ＭＳ 明朝"/>
                <w:spacing w:val="52"/>
                <w:kern w:val="2"/>
                <w:sz w:val="21"/>
              </w:rPr>
              <w:t>地上又</w:t>
            </w:r>
            <w:r>
              <w:rPr>
                <w:rFonts w:hint="eastAsia" w:ascii="ＭＳ 明朝" w:hAnsi="ＭＳ 明朝" w:eastAsia="ＭＳ 明朝"/>
                <w:kern w:val="2"/>
                <w:sz w:val="21"/>
              </w:rPr>
              <w:t>は屋上の別</w:t>
            </w:r>
          </w:p>
        </w:tc>
        <w:tc>
          <w:tcPr>
            <w:tcW w:w="117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overflowPunct w:val="0"/>
              <w:autoSpaceDE w:val="0"/>
              <w:autoSpaceDN w:val="0"/>
              <w:jc w:val="both"/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　</w:t>
            </w:r>
          </w:p>
        </w:tc>
        <w:tc>
          <w:tcPr>
            <w:tcW w:w="9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overflowPunct w:val="0"/>
              <w:autoSpaceDE w:val="0"/>
              <w:autoSpaceDN w:val="0"/>
              <w:jc w:val="distribute"/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用途</w:t>
            </w:r>
          </w:p>
        </w:tc>
        <w:tc>
          <w:tcPr>
            <w:tcW w:w="1203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overflowPunct w:val="0"/>
              <w:autoSpaceDE w:val="0"/>
              <w:autoSpaceDN w:val="0"/>
              <w:jc w:val="both"/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　</w:t>
            </w:r>
          </w:p>
        </w:tc>
        <w:tc>
          <w:tcPr>
            <w:tcW w:w="116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overflowPunct w:val="0"/>
              <w:autoSpaceDE w:val="0"/>
              <w:autoSpaceDN w:val="0"/>
              <w:spacing w:before="20" w:beforeLines="0" w:beforeAutospacing="0" w:line="192" w:lineRule="auto"/>
              <w:jc w:val="distribute"/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立入禁止の方法</w:t>
            </w:r>
          </w:p>
        </w:tc>
        <w:tc>
          <w:tcPr>
            <w:tcW w:w="167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overflowPunct w:val="0"/>
              <w:autoSpaceDE w:val="0"/>
              <w:autoSpaceDN w:val="0"/>
              <w:jc w:val="both"/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　</w:t>
            </w:r>
          </w:p>
        </w:tc>
      </w:tr>
      <w:tr>
        <w:trPr>
          <w:cantSplit/>
          <w:trHeight w:val="465" w:hRule="atLeast"/>
        </w:trPr>
        <w:tc>
          <w:tcPr>
            <w:tcW w:w="2296" w:type="dxa"/>
            <w:gridSpan w:val="6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overflowPunct w:val="0"/>
              <w:autoSpaceDE w:val="0"/>
              <w:autoSpaceDN w:val="0"/>
              <w:spacing w:before="80" w:beforeLines="0" w:beforeAutospacing="0" w:line="336" w:lineRule="auto"/>
              <w:jc w:val="distribute"/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充てん又は作業の方法　</w:t>
            </w:r>
          </w:p>
        </w:tc>
        <w:tc>
          <w:tcPr>
            <w:tcW w:w="91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overflowPunct w:val="0"/>
              <w:autoSpaceDE w:val="0"/>
              <w:autoSpaceDN w:val="0"/>
              <w:jc w:val="distribute"/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日時</w:t>
            </w:r>
          </w:p>
        </w:tc>
        <w:tc>
          <w:tcPr>
            <w:tcW w:w="220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overflowPunct w:val="0"/>
              <w:autoSpaceDE w:val="0"/>
              <w:autoSpaceDN w:val="0"/>
              <w:jc w:val="both"/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　</w:t>
            </w:r>
          </w:p>
        </w:tc>
        <w:tc>
          <w:tcPr>
            <w:tcW w:w="122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overflowPunct w:val="0"/>
              <w:autoSpaceDE w:val="0"/>
              <w:autoSpaceDN w:val="0"/>
              <w:jc w:val="distribute"/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場所</w:t>
            </w:r>
          </w:p>
        </w:tc>
        <w:tc>
          <w:tcPr>
            <w:tcW w:w="187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overflowPunct w:val="0"/>
              <w:autoSpaceDE w:val="0"/>
              <w:autoSpaceDN w:val="0"/>
              <w:jc w:val="both"/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　</w:t>
            </w:r>
          </w:p>
        </w:tc>
      </w:tr>
      <w:tr>
        <w:trPr>
          <w:cantSplit/>
          <w:trHeight w:val="465" w:hRule="atLeast"/>
        </w:trPr>
        <w:tc>
          <w:tcPr>
            <w:tcW w:w="2296" w:type="dxa"/>
            <w:gridSpan w:val="6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overflowPunct w:val="0"/>
              <w:autoSpaceDE w:val="0"/>
              <w:autoSpaceDN w:val="0"/>
              <w:jc w:val="both"/>
            </w:pPr>
          </w:p>
        </w:tc>
        <w:tc>
          <w:tcPr>
            <w:tcW w:w="91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overflowPunct w:val="0"/>
              <w:autoSpaceDE w:val="0"/>
              <w:autoSpaceDN w:val="0"/>
              <w:jc w:val="distribute"/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方法</w:t>
            </w:r>
          </w:p>
        </w:tc>
        <w:tc>
          <w:tcPr>
            <w:tcW w:w="220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overflowPunct w:val="0"/>
              <w:autoSpaceDE w:val="0"/>
              <w:autoSpaceDN w:val="0"/>
              <w:jc w:val="both"/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　</w:t>
            </w:r>
          </w:p>
        </w:tc>
        <w:tc>
          <w:tcPr>
            <w:tcW w:w="122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overflowPunct w:val="0"/>
              <w:autoSpaceDE w:val="0"/>
              <w:autoSpaceDN w:val="0"/>
              <w:jc w:val="distribute"/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ガス置場</w:t>
            </w:r>
          </w:p>
        </w:tc>
        <w:tc>
          <w:tcPr>
            <w:tcW w:w="187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overflowPunct w:val="0"/>
              <w:autoSpaceDE w:val="0"/>
              <w:autoSpaceDN w:val="0"/>
              <w:jc w:val="both"/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　</w:t>
            </w:r>
          </w:p>
        </w:tc>
      </w:tr>
      <w:tr>
        <w:trPr>
          <w:trHeight w:val="465" w:hRule="atLeast"/>
        </w:trPr>
        <w:tc>
          <w:tcPr>
            <w:tcW w:w="48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textDirection w:val="tbRlV"/>
            <w:vAlign w:val="center"/>
          </w:tcPr>
          <w:p>
            <w:pPr>
              <w:pStyle w:val="0"/>
              <w:wordWrap w:val="0"/>
              <w:overflowPunct w:val="0"/>
              <w:autoSpaceDE w:val="0"/>
              <w:autoSpaceDN w:val="0"/>
              <w:ind w:left="113" w:right="113"/>
              <w:jc w:val="center"/>
            </w:pPr>
            <w:r>
              <w:rPr>
                <w:rFonts w:hint="eastAsia" w:ascii="ＭＳ 明朝" w:hAnsi="ＭＳ 明朝" w:eastAsia="ＭＳ 明朝"/>
                <w:spacing w:val="468"/>
                <w:kern w:val="2"/>
                <w:sz w:val="21"/>
              </w:rPr>
              <w:t>構</w:t>
            </w:r>
            <w:r>
              <w:rPr>
                <w:rFonts w:hint="eastAsia" w:ascii="ＭＳ 明朝" w:hAnsi="ＭＳ 明朝" w:eastAsia="ＭＳ 明朝"/>
                <w:kern w:val="2"/>
                <w:sz w:val="21"/>
              </w:rPr>
              <w:t>造</w:t>
            </w:r>
          </w:p>
        </w:tc>
        <w:tc>
          <w:tcPr>
            <w:tcW w:w="1350" w:type="dxa"/>
            <w:gridSpan w:val="4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overflowPunct w:val="0"/>
              <w:autoSpaceDE w:val="0"/>
              <w:autoSpaceDN w:val="0"/>
              <w:jc w:val="distribute"/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気球</w:t>
            </w:r>
          </w:p>
        </w:tc>
        <w:tc>
          <w:tcPr>
            <w:tcW w:w="46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overflowPunct w:val="0"/>
              <w:autoSpaceDE w:val="0"/>
              <w:autoSpaceDN w:val="0"/>
              <w:jc w:val="center"/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型</w:t>
            </w:r>
          </w:p>
        </w:tc>
        <w:tc>
          <w:tcPr>
            <w:tcW w:w="252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overflowPunct w:val="0"/>
              <w:autoSpaceDE w:val="0"/>
              <w:autoSpaceDN w:val="0"/>
              <w:jc w:val="both"/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　</w:t>
            </w:r>
          </w:p>
        </w:tc>
        <w:tc>
          <w:tcPr>
            <w:tcW w:w="60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overflowPunct w:val="0"/>
              <w:autoSpaceDE w:val="0"/>
              <w:autoSpaceDN w:val="0"/>
              <w:ind w:left="-57" w:right="-57"/>
              <w:jc w:val="center"/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直径</w:t>
            </w:r>
          </w:p>
        </w:tc>
        <w:tc>
          <w:tcPr>
            <w:tcW w:w="121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overflowPunct w:val="0"/>
              <w:autoSpaceDE w:val="0"/>
              <w:autoSpaceDN w:val="0"/>
              <w:jc w:val="both"/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　</w:t>
            </w:r>
          </w:p>
        </w:tc>
        <w:tc>
          <w:tcPr>
            <w:tcW w:w="57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overflowPunct w:val="0"/>
              <w:autoSpaceDE w:val="0"/>
              <w:autoSpaceDN w:val="0"/>
              <w:ind w:left="-57" w:right="-57"/>
              <w:jc w:val="center"/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材質</w:t>
            </w:r>
          </w:p>
        </w:tc>
        <w:tc>
          <w:tcPr>
            <w:tcW w:w="12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overflowPunct w:val="0"/>
              <w:autoSpaceDE w:val="0"/>
              <w:autoSpaceDN w:val="0"/>
              <w:jc w:val="both"/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　</w:t>
            </w:r>
          </w:p>
        </w:tc>
      </w:tr>
      <w:tr>
        <w:trPr>
          <w:cantSplit/>
          <w:trHeight w:val="465" w:hRule="atLeast"/>
        </w:trPr>
        <w:tc>
          <w:tcPr>
            <w:tcW w:w="4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overflowPunct w:val="0"/>
              <w:autoSpaceDE w:val="0"/>
              <w:autoSpaceDN w:val="0"/>
              <w:jc w:val="both"/>
            </w:pPr>
          </w:p>
        </w:tc>
        <w:tc>
          <w:tcPr>
            <w:tcW w:w="1350" w:type="dxa"/>
            <w:gridSpan w:val="4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overflowPunct w:val="0"/>
              <w:autoSpaceDE w:val="0"/>
              <w:autoSpaceDN w:val="0"/>
              <w:jc w:val="both"/>
            </w:pPr>
          </w:p>
        </w:tc>
        <w:tc>
          <w:tcPr>
            <w:tcW w:w="46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overflowPunct w:val="0"/>
              <w:autoSpaceDE w:val="0"/>
              <w:autoSpaceDN w:val="0"/>
              <w:jc w:val="both"/>
            </w:pPr>
          </w:p>
        </w:tc>
        <w:tc>
          <w:tcPr>
            <w:tcW w:w="252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overflowPunct w:val="0"/>
              <w:autoSpaceDE w:val="0"/>
              <w:autoSpaceDN w:val="0"/>
              <w:jc w:val="both"/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　</w:t>
            </w:r>
          </w:p>
        </w:tc>
        <w:tc>
          <w:tcPr>
            <w:tcW w:w="60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overflowPunct w:val="0"/>
              <w:autoSpaceDE w:val="0"/>
              <w:autoSpaceDN w:val="0"/>
              <w:ind w:left="-57" w:right="-57"/>
              <w:jc w:val="center"/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体積</w:t>
            </w:r>
          </w:p>
        </w:tc>
        <w:tc>
          <w:tcPr>
            <w:tcW w:w="121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overflowPunct w:val="0"/>
              <w:autoSpaceDE w:val="0"/>
              <w:autoSpaceDN w:val="0"/>
              <w:jc w:val="both"/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　</w:t>
            </w:r>
          </w:p>
        </w:tc>
        <w:tc>
          <w:tcPr>
            <w:tcW w:w="57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overflowPunct w:val="0"/>
              <w:autoSpaceDE w:val="0"/>
              <w:autoSpaceDN w:val="0"/>
              <w:ind w:left="-57" w:right="-57"/>
              <w:jc w:val="center"/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厚さ</w:t>
            </w:r>
          </w:p>
        </w:tc>
        <w:tc>
          <w:tcPr>
            <w:tcW w:w="12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overflowPunct w:val="0"/>
              <w:autoSpaceDE w:val="0"/>
              <w:autoSpaceDN w:val="0"/>
              <w:jc w:val="both"/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　</w:t>
            </w:r>
          </w:p>
        </w:tc>
      </w:tr>
      <w:tr>
        <w:trPr>
          <w:cantSplit/>
          <w:trHeight w:val="465" w:hRule="atLeast"/>
        </w:trPr>
        <w:tc>
          <w:tcPr>
            <w:tcW w:w="4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overflowPunct w:val="0"/>
              <w:autoSpaceDE w:val="0"/>
              <w:autoSpaceDN w:val="0"/>
              <w:jc w:val="both"/>
            </w:pPr>
          </w:p>
        </w:tc>
        <w:tc>
          <w:tcPr>
            <w:tcW w:w="181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overflowPunct w:val="0"/>
              <w:autoSpaceDE w:val="0"/>
              <w:autoSpaceDN w:val="0"/>
              <w:jc w:val="distribute"/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揚綱</w:t>
            </w:r>
          </w:p>
        </w:tc>
        <w:tc>
          <w:tcPr>
            <w:tcW w:w="5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overflowPunct w:val="0"/>
              <w:autoSpaceDE w:val="0"/>
              <w:autoSpaceDN w:val="0"/>
              <w:ind w:left="-57" w:right="-57"/>
              <w:jc w:val="center"/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材質</w:t>
            </w:r>
          </w:p>
        </w:tc>
        <w:tc>
          <w:tcPr>
            <w:tcW w:w="3180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overflowPunct w:val="0"/>
              <w:autoSpaceDE w:val="0"/>
              <w:autoSpaceDN w:val="0"/>
              <w:jc w:val="both"/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　</w:t>
            </w:r>
          </w:p>
        </w:tc>
        <w:tc>
          <w:tcPr>
            <w:tcW w:w="6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overflowPunct w:val="0"/>
              <w:autoSpaceDE w:val="0"/>
              <w:autoSpaceDN w:val="0"/>
              <w:ind w:left="-57" w:right="-57"/>
              <w:jc w:val="center"/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太さ</w:t>
            </w:r>
          </w:p>
        </w:tc>
        <w:tc>
          <w:tcPr>
            <w:tcW w:w="187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overflowPunct w:val="0"/>
              <w:autoSpaceDE w:val="0"/>
              <w:autoSpaceDN w:val="0"/>
              <w:jc w:val="both"/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　</w:t>
            </w:r>
          </w:p>
        </w:tc>
      </w:tr>
      <w:tr>
        <w:trPr>
          <w:trHeight w:val="465" w:hRule="atLeast"/>
        </w:trPr>
        <w:tc>
          <w:tcPr>
            <w:tcW w:w="4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overflowPunct w:val="0"/>
              <w:autoSpaceDE w:val="0"/>
              <w:autoSpaceDN w:val="0"/>
              <w:jc w:val="both"/>
            </w:pPr>
          </w:p>
        </w:tc>
        <w:tc>
          <w:tcPr>
            <w:tcW w:w="510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textDirection w:val="tbRlV"/>
            <w:vAlign w:val="center"/>
          </w:tcPr>
          <w:p>
            <w:pPr>
              <w:pStyle w:val="0"/>
              <w:wordWrap w:val="0"/>
              <w:overflowPunct w:val="0"/>
              <w:autoSpaceDE w:val="0"/>
              <w:autoSpaceDN w:val="0"/>
              <w:ind w:left="113" w:right="113"/>
              <w:jc w:val="distribute"/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電飾</w:t>
            </w:r>
          </w:p>
        </w:tc>
        <w:tc>
          <w:tcPr>
            <w:tcW w:w="130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overflowPunct w:val="0"/>
              <w:autoSpaceDE w:val="0"/>
              <w:autoSpaceDN w:val="0"/>
              <w:spacing w:before="20" w:beforeLines="0" w:beforeAutospacing="0" w:line="192" w:lineRule="auto"/>
              <w:jc w:val="distribute"/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電球の定格電圧　　　</w:t>
            </w:r>
          </w:p>
        </w:tc>
        <w:tc>
          <w:tcPr>
            <w:tcW w:w="2535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overflowPunct w:val="0"/>
              <w:autoSpaceDE w:val="0"/>
              <w:autoSpaceDN w:val="0"/>
              <w:jc w:val="both"/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　</w:t>
            </w:r>
          </w:p>
        </w:tc>
        <w:tc>
          <w:tcPr>
            <w:tcW w:w="5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overflowPunct w:val="0"/>
              <w:autoSpaceDE w:val="0"/>
              <w:autoSpaceDN w:val="0"/>
              <w:ind w:left="-57" w:right="-57"/>
              <w:jc w:val="center"/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灯数</w:t>
            </w:r>
          </w:p>
        </w:tc>
        <w:tc>
          <w:tcPr>
            <w:tcW w:w="927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overflowPunct w:val="0"/>
              <w:autoSpaceDE w:val="0"/>
              <w:autoSpaceDN w:val="0"/>
              <w:jc w:val="both"/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　</w:t>
            </w:r>
          </w:p>
        </w:tc>
        <w:tc>
          <w:tcPr>
            <w:tcW w:w="106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overflowPunct w:val="0"/>
              <w:autoSpaceDE w:val="0"/>
              <w:autoSpaceDN w:val="0"/>
              <w:jc w:val="center"/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配線方法</w:t>
            </w:r>
          </w:p>
        </w:tc>
        <w:tc>
          <w:tcPr>
            <w:tcW w:w="11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overflowPunct w:val="0"/>
              <w:autoSpaceDE w:val="0"/>
              <w:autoSpaceDN w:val="0"/>
              <w:spacing w:before="20" w:beforeLines="0" w:beforeAutospacing="0" w:line="192" w:lineRule="auto"/>
              <w:jc w:val="distribute"/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直列・並列　</w:t>
            </w:r>
          </w:p>
        </w:tc>
      </w:tr>
      <w:tr>
        <w:trPr>
          <w:cantSplit/>
          <w:trHeight w:val="465" w:hRule="atLeast"/>
        </w:trPr>
        <w:tc>
          <w:tcPr>
            <w:tcW w:w="4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overflowPunct w:val="0"/>
              <w:autoSpaceDE w:val="0"/>
              <w:autoSpaceDN w:val="0"/>
              <w:jc w:val="both"/>
            </w:pPr>
          </w:p>
        </w:tc>
        <w:tc>
          <w:tcPr>
            <w:tcW w:w="510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overflowPunct w:val="0"/>
              <w:autoSpaceDE w:val="0"/>
              <w:autoSpaceDN w:val="0"/>
              <w:jc w:val="both"/>
            </w:pPr>
          </w:p>
        </w:tc>
        <w:tc>
          <w:tcPr>
            <w:tcW w:w="130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overflowPunct w:val="0"/>
              <w:autoSpaceDE w:val="0"/>
              <w:autoSpaceDN w:val="0"/>
              <w:jc w:val="distribute"/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電線の種類</w:t>
            </w:r>
          </w:p>
        </w:tc>
        <w:tc>
          <w:tcPr>
            <w:tcW w:w="2535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overflowPunct w:val="0"/>
              <w:autoSpaceDE w:val="0"/>
              <w:autoSpaceDN w:val="0"/>
              <w:jc w:val="both"/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　</w:t>
            </w:r>
          </w:p>
        </w:tc>
        <w:tc>
          <w:tcPr>
            <w:tcW w:w="95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overflowPunct w:val="0"/>
              <w:autoSpaceDE w:val="0"/>
              <w:autoSpaceDN w:val="0"/>
              <w:jc w:val="distribute"/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断面積</w:t>
            </w:r>
          </w:p>
        </w:tc>
        <w:tc>
          <w:tcPr>
            <w:tcW w:w="2724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overflowPunct w:val="0"/>
              <w:autoSpaceDE w:val="0"/>
              <w:autoSpaceDN w:val="0"/>
              <w:jc w:val="both"/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　</w:t>
            </w:r>
          </w:p>
        </w:tc>
      </w:tr>
      <w:tr>
        <w:trPr>
          <w:cantSplit/>
          <w:trHeight w:val="465" w:hRule="atLeast"/>
        </w:trPr>
        <w:tc>
          <w:tcPr>
            <w:tcW w:w="2296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overflowPunct w:val="0"/>
              <w:autoSpaceDE w:val="0"/>
              <w:autoSpaceDN w:val="0"/>
              <w:jc w:val="distribute"/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総重量</w:t>
            </w:r>
          </w:p>
        </w:tc>
        <w:tc>
          <w:tcPr>
            <w:tcW w:w="2535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overflowPunct w:val="0"/>
              <w:autoSpaceDE w:val="0"/>
              <w:autoSpaceDN w:val="0"/>
              <w:jc w:val="both"/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　</w:t>
            </w:r>
          </w:p>
        </w:tc>
        <w:tc>
          <w:tcPr>
            <w:tcW w:w="950" w:type="dxa"/>
            <w:gridSpan w:val="5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overflowPunct w:val="0"/>
              <w:autoSpaceDE w:val="0"/>
              <w:autoSpaceDN w:val="0"/>
              <w:spacing w:before="40" w:beforeLines="0" w:beforeAutospacing="0" w:line="288" w:lineRule="auto"/>
              <w:jc w:val="distribute"/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その他</w:t>
            </w:r>
          </w:p>
          <w:p>
            <w:pPr>
              <w:pStyle w:val="0"/>
              <w:wordWrap w:val="0"/>
              <w:overflowPunct w:val="0"/>
              <w:autoSpaceDE w:val="0"/>
              <w:autoSpaceDN w:val="0"/>
              <w:spacing w:before="40" w:beforeLines="0" w:beforeAutospacing="0" w:line="288" w:lineRule="auto"/>
              <w:jc w:val="distribute"/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必要</w:t>
            </w:r>
          </w:p>
          <w:p>
            <w:pPr>
              <w:pStyle w:val="0"/>
              <w:wordWrap w:val="0"/>
              <w:overflowPunct w:val="0"/>
              <w:autoSpaceDE w:val="0"/>
              <w:autoSpaceDN w:val="0"/>
              <w:spacing w:before="40" w:beforeLines="0" w:beforeAutospacing="0" w:line="288" w:lineRule="auto"/>
              <w:jc w:val="distribute"/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事項</w:t>
            </w:r>
          </w:p>
        </w:tc>
        <w:tc>
          <w:tcPr>
            <w:tcW w:w="2724" w:type="dxa"/>
            <w:gridSpan w:val="7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overflowPunct w:val="0"/>
              <w:autoSpaceDE w:val="0"/>
              <w:autoSpaceDN w:val="0"/>
              <w:jc w:val="both"/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　</w:t>
            </w:r>
          </w:p>
        </w:tc>
      </w:tr>
      <w:tr>
        <w:trPr>
          <w:cantSplit/>
          <w:trHeight w:val="465" w:hRule="atLeast"/>
        </w:trPr>
        <w:tc>
          <w:tcPr>
            <w:tcW w:w="1330" w:type="dxa"/>
            <w:gridSpan w:val="4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overflowPunct w:val="0"/>
              <w:autoSpaceDE w:val="0"/>
              <w:autoSpaceDN w:val="0"/>
              <w:jc w:val="distribute"/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支持方法</w:t>
            </w:r>
          </w:p>
        </w:tc>
        <w:tc>
          <w:tcPr>
            <w:tcW w:w="96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overflowPunct w:val="0"/>
              <w:autoSpaceDE w:val="0"/>
              <w:autoSpaceDN w:val="0"/>
              <w:jc w:val="distribute"/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掲揚</w:t>
            </w:r>
          </w:p>
        </w:tc>
        <w:tc>
          <w:tcPr>
            <w:tcW w:w="2535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overflowPunct w:val="0"/>
              <w:autoSpaceDE w:val="0"/>
              <w:autoSpaceDN w:val="0"/>
              <w:jc w:val="both"/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　</w:t>
            </w:r>
          </w:p>
        </w:tc>
        <w:tc>
          <w:tcPr>
            <w:tcW w:w="950" w:type="dxa"/>
            <w:gridSpan w:val="5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overflowPunct w:val="0"/>
              <w:autoSpaceDE w:val="0"/>
              <w:autoSpaceDN w:val="0"/>
              <w:jc w:val="both"/>
            </w:pPr>
          </w:p>
        </w:tc>
        <w:tc>
          <w:tcPr>
            <w:tcW w:w="2724" w:type="dxa"/>
            <w:gridSpan w:val="7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overflowPunct w:val="0"/>
              <w:autoSpaceDE w:val="0"/>
              <w:autoSpaceDN w:val="0"/>
              <w:jc w:val="both"/>
            </w:pPr>
          </w:p>
        </w:tc>
      </w:tr>
      <w:tr>
        <w:trPr>
          <w:cantSplit/>
          <w:trHeight w:val="465" w:hRule="atLeast"/>
        </w:trPr>
        <w:tc>
          <w:tcPr>
            <w:tcW w:w="1330" w:type="dxa"/>
            <w:gridSpan w:val="4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overflowPunct w:val="0"/>
              <w:autoSpaceDE w:val="0"/>
              <w:autoSpaceDN w:val="0"/>
              <w:jc w:val="both"/>
            </w:pPr>
          </w:p>
        </w:tc>
        <w:tc>
          <w:tcPr>
            <w:tcW w:w="96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overflowPunct w:val="0"/>
              <w:autoSpaceDE w:val="0"/>
              <w:autoSpaceDN w:val="0"/>
              <w:jc w:val="distribute"/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けい留</w:t>
            </w:r>
          </w:p>
        </w:tc>
        <w:tc>
          <w:tcPr>
            <w:tcW w:w="2535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overflowPunct w:val="0"/>
              <w:autoSpaceDE w:val="0"/>
              <w:autoSpaceDN w:val="0"/>
              <w:jc w:val="both"/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　</w:t>
            </w:r>
          </w:p>
        </w:tc>
        <w:tc>
          <w:tcPr>
            <w:tcW w:w="950" w:type="dxa"/>
            <w:gridSpan w:val="5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overflowPunct w:val="0"/>
              <w:autoSpaceDE w:val="0"/>
              <w:autoSpaceDN w:val="0"/>
              <w:jc w:val="both"/>
            </w:pPr>
          </w:p>
        </w:tc>
        <w:tc>
          <w:tcPr>
            <w:tcW w:w="2724" w:type="dxa"/>
            <w:gridSpan w:val="7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overflowPunct w:val="0"/>
              <w:autoSpaceDE w:val="0"/>
              <w:autoSpaceDN w:val="0"/>
              <w:jc w:val="both"/>
            </w:pPr>
          </w:p>
        </w:tc>
      </w:tr>
      <w:tr>
        <w:trPr>
          <w:cantSplit/>
          <w:trHeight w:val="465" w:hRule="atLeast"/>
        </w:trPr>
        <w:tc>
          <w:tcPr>
            <w:tcW w:w="273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overflowPunct w:val="0"/>
              <w:autoSpaceDE w:val="0"/>
              <w:autoSpaceDN w:val="0"/>
              <w:jc w:val="center"/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※　</w:t>
            </w:r>
            <w:r>
              <w:rPr>
                <w:rFonts w:hint="eastAsia" w:ascii="ＭＳ 明朝" w:hAnsi="ＭＳ 明朝" w:eastAsia="ＭＳ 明朝"/>
                <w:spacing w:val="364"/>
                <w:kern w:val="2"/>
                <w:sz w:val="21"/>
              </w:rPr>
              <w:t>受付</w:t>
            </w:r>
            <w:r>
              <w:rPr>
                <w:rFonts w:hint="eastAsia" w:ascii="ＭＳ 明朝" w:hAnsi="ＭＳ 明朝" w:eastAsia="ＭＳ 明朝"/>
                <w:kern w:val="2"/>
                <w:sz w:val="21"/>
              </w:rPr>
              <w:t>欄</w:t>
            </w:r>
          </w:p>
        </w:tc>
        <w:tc>
          <w:tcPr>
            <w:tcW w:w="5775" w:type="dxa"/>
            <w:gridSpan w:val="1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overflowPunct w:val="0"/>
              <w:autoSpaceDE w:val="0"/>
              <w:autoSpaceDN w:val="0"/>
              <w:jc w:val="center"/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※</w:t>
            </w:r>
            <w:r>
              <w:rPr>
                <w:rFonts w:hint="eastAsia" w:ascii="ＭＳ 明朝" w:hAnsi="ＭＳ 明朝" w:eastAsia="ＭＳ 明朝"/>
                <w:spacing w:val="52"/>
                <w:kern w:val="2"/>
                <w:sz w:val="21"/>
              </w:rPr>
              <w:t>　</w:t>
            </w:r>
            <w:r>
              <w:rPr>
                <w:rFonts w:hint="eastAsia" w:ascii="ＭＳ 明朝" w:hAnsi="ＭＳ 明朝" w:eastAsia="ＭＳ 明朝"/>
                <w:spacing w:val="832"/>
                <w:kern w:val="2"/>
                <w:sz w:val="21"/>
              </w:rPr>
              <w:t>経過</w:t>
            </w:r>
            <w:r>
              <w:rPr>
                <w:rFonts w:hint="eastAsia" w:ascii="ＭＳ 明朝" w:hAnsi="ＭＳ 明朝" w:eastAsia="ＭＳ 明朝"/>
                <w:kern w:val="2"/>
                <w:sz w:val="21"/>
              </w:rPr>
              <w:t>欄</w:t>
            </w:r>
          </w:p>
        </w:tc>
      </w:tr>
      <w:tr>
        <w:trPr>
          <w:cantSplit/>
          <w:trHeight w:val="465" w:hRule="atLeast"/>
        </w:trPr>
        <w:tc>
          <w:tcPr>
            <w:tcW w:w="273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overflowPunct w:val="0"/>
              <w:autoSpaceDE w:val="0"/>
              <w:autoSpaceDN w:val="0"/>
              <w:jc w:val="both"/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　</w:t>
            </w:r>
          </w:p>
        </w:tc>
        <w:tc>
          <w:tcPr>
            <w:tcW w:w="5775" w:type="dxa"/>
            <w:gridSpan w:val="1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overflowPunct w:val="0"/>
              <w:autoSpaceDE w:val="0"/>
              <w:autoSpaceDN w:val="0"/>
              <w:jc w:val="both"/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　</w:t>
            </w:r>
          </w:p>
        </w:tc>
      </w:tr>
    </w:tbl>
    <w:p>
      <w:pPr>
        <w:pStyle w:val="0"/>
        <w:wordWrap w:val="0"/>
        <w:overflowPunct w:val="0"/>
        <w:autoSpaceDE w:val="0"/>
        <w:autoSpaceDN w:val="0"/>
        <w:jc w:val="both"/>
      </w:pPr>
      <w:r>
        <w:rPr>
          <w:rFonts w:hint="eastAsia" w:ascii="ＭＳ 明朝" w:hAnsi="ＭＳ 明朝" w:eastAsia="ＭＳ 明朝"/>
          <w:kern w:val="2"/>
          <w:sz w:val="21"/>
        </w:rPr>
        <w:t>備考</w:t>
      </w:r>
    </w:p>
    <w:p>
      <w:pPr>
        <w:pStyle w:val="0"/>
        <w:wordWrap w:val="0"/>
        <w:overflowPunct w:val="0"/>
        <w:autoSpaceDE w:val="0"/>
        <w:autoSpaceDN w:val="0"/>
        <w:ind w:left="308" w:hanging="308"/>
        <w:jc w:val="both"/>
      </w:pPr>
      <w:r>
        <w:rPr>
          <w:rFonts w:hint="eastAsia" w:ascii="ＭＳ 明朝" w:hAnsi="ＭＳ 明朝" w:eastAsia="ＭＳ 明朝"/>
          <w:kern w:val="2"/>
          <w:sz w:val="21"/>
        </w:rPr>
        <w:t>　</w:t>
      </w:r>
      <w:r>
        <w:rPr>
          <w:rFonts w:hint="eastAsia" w:ascii="ＭＳ 明朝" w:hAnsi="ＭＳ 明朝" w:eastAsia="ＭＳ 明朝"/>
          <w:kern w:val="2"/>
          <w:sz w:val="21"/>
        </w:rPr>
        <w:t>1</w:t>
      </w:r>
      <w:r>
        <w:rPr>
          <w:rFonts w:hint="eastAsia" w:ascii="ＭＳ 明朝" w:hAnsi="ＭＳ 明朝" w:eastAsia="ＭＳ 明朝"/>
          <w:kern w:val="2"/>
          <w:sz w:val="21"/>
        </w:rPr>
        <w:t>　この用紙の大きさは、日本産業規格</w:t>
      </w:r>
      <w:r>
        <w:rPr>
          <w:rFonts w:hint="eastAsia" w:ascii="ＭＳ 明朝" w:hAnsi="ＭＳ 明朝" w:eastAsia="ＭＳ 明朝"/>
          <w:kern w:val="2"/>
          <w:sz w:val="21"/>
        </w:rPr>
        <w:t>A4</w:t>
      </w:r>
      <w:r>
        <w:rPr>
          <w:rFonts w:hint="eastAsia" w:ascii="ＭＳ 明朝" w:hAnsi="ＭＳ 明朝" w:eastAsia="ＭＳ 明朝"/>
          <w:kern w:val="2"/>
          <w:sz w:val="21"/>
        </w:rPr>
        <w:t>とすること。</w:t>
      </w:r>
    </w:p>
    <w:p>
      <w:pPr>
        <w:pStyle w:val="0"/>
        <w:wordWrap w:val="0"/>
        <w:overflowPunct w:val="0"/>
        <w:autoSpaceDE w:val="0"/>
        <w:autoSpaceDN w:val="0"/>
        <w:ind w:left="308" w:hanging="308"/>
        <w:jc w:val="both"/>
      </w:pPr>
      <w:r>
        <w:rPr>
          <w:rFonts w:hint="eastAsia" w:ascii="ＭＳ 明朝" w:hAnsi="ＭＳ 明朝" w:eastAsia="ＭＳ 明朝"/>
          <w:kern w:val="2"/>
          <w:sz w:val="21"/>
        </w:rPr>
        <w:t>　</w:t>
      </w:r>
      <w:r>
        <w:rPr>
          <w:rFonts w:hint="eastAsia" w:ascii="ＭＳ 明朝" w:hAnsi="ＭＳ 明朝" w:eastAsia="ＭＳ 明朝"/>
          <w:kern w:val="2"/>
          <w:sz w:val="21"/>
        </w:rPr>
        <w:t>2</w:t>
      </w:r>
      <w:r>
        <w:rPr>
          <w:rFonts w:hint="eastAsia" w:ascii="ＭＳ 明朝" w:hAnsi="ＭＳ 明朝" w:eastAsia="ＭＳ 明朝"/>
          <w:kern w:val="2"/>
          <w:sz w:val="21"/>
        </w:rPr>
        <w:t>　法人にあっては、その名称、代表者氏名、主たる事務所の所在地を記入すること。</w:t>
      </w:r>
    </w:p>
    <w:p>
      <w:pPr>
        <w:pStyle w:val="0"/>
        <w:wordWrap w:val="0"/>
        <w:overflowPunct w:val="0"/>
        <w:autoSpaceDE w:val="0"/>
        <w:autoSpaceDN w:val="0"/>
        <w:ind w:left="308" w:hanging="308"/>
        <w:jc w:val="both"/>
      </w:pPr>
      <w:r>
        <w:rPr>
          <w:rFonts w:hint="eastAsia" w:ascii="ＭＳ 明朝" w:hAnsi="ＭＳ 明朝" w:eastAsia="ＭＳ 明朝"/>
          <w:kern w:val="2"/>
          <w:sz w:val="21"/>
        </w:rPr>
        <w:t>　</w:t>
      </w:r>
      <w:r>
        <w:rPr>
          <w:rFonts w:hint="eastAsia" w:ascii="ＭＳ 明朝" w:hAnsi="ＭＳ 明朝" w:eastAsia="ＭＳ 明朝"/>
          <w:kern w:val="2"/>
          <w:sz w:val="21"/>
        </w:rPr>
        <w:t>3</w:t>
      </w:r>
      <w:r>
        <w:rPr>
          <w:rFonts w:hint="eastAsia" w:ascii="ＭＳ 明朝" w:hAnsi="ＭＳ 明朝" w:eastAsia="ＭＳ 明朝"/>
          <w:kern w:val="2"/>
          <w:sz w:val="21"/>
        </w:rPr>
        <w:t>　※印の欄は、記入しないこと。</w:t>
      </w:r>
    </w:p>
    <w:p>
      <w:pPr>
        <w:pStyle w:val="0"/>
        <w:wordWrap w:val="0"/>
        <w:overflowPunct w:val="0"/>
        <w:autoSpaceDE w:val="0"/>
        <w:autoSpaceDN w:val="0"/>
        <w:ind w:left="308" w:hanging="308"/>
        <w:jc w:val="both"/>
        <w:sectPr>
          <w:pgSz w:w="11907" w:h="16840"/>
          <w:pgMar w:top="1418" w:right="1701" w:bottom="1418" w:left="1701" w:header="284" w:footer="284" w:gutter="0"/>
          <w:cols w:space="720"/>
          <w:textDirection w:val="lrTb"/>
          <w:docGrid w:type="linesAndChars" w:linePitch="335"/>
        </w:sectPr>
      </w:pPr>
      <w:r>
        <w:rPr>
          <w:rFonts w:hint="eastAsia" w:ascii="ＭＳ 明朝" w:hAnsi="ＭＳ 明朝" w:eastAsia="ＭＳ 明朝"/>
          <w:kern w:val="2"/>
          <w:sz w:val="21"/>
        </w:rPr>
        <w:t>　</w:t>
      </w:r>
      <w:r>
        <w:rPr>
          <w:rFonts w:hint="eastAsia" w:ascii="ＭＳ 明朝" w:hAnsi="ＭＳ 明朝" w:eastAsia="ＭＳ 明朝"/>
          <w:kern w:val="2"/>
          <w:sz w:val="21"/>
        </w:rPr>
        <w:t>4</w:t>
      </w:r>
      <w:r>
        <w:rPr>
          <w:rFonts w:hint="eastAsia" w:ascii="ＭＳ 明朝" w:hAnsi="ＭＳ 明朝" w:eastAsia="ＭＳ 明朝"/>
          <w:kern w:val="2"/>
          <w:sz w:val="21"/>
        </w:rPr>
        <w:t>　設置場所附近の見取図、気球の見取図及び電飾の配線図</w:t>
      </w:r>
      <w:r>
        <w:rPr>
          <w:rFonts w:hint="eastAsia" w:ascii="ＭＳ 明朝" w:hAnsi="ＭＳ 明朝" w:eastAsia="ＭＳ 明朝"/>
          <w:kern w:val="2"/>
          <w:sz w:val="21"/>
        </w:rPr>
        <w:t>(</w:t>
      </w:r>
      <w:r>
        <w:rPr>
          <w:rFonts w:hint="eastAsia" w:ascii="ＭＳ 明朝" w:hAnsi="ＭＳ 明朝" w:eastAsia="ＭＳ 明朝"/>
          <w:kern w:val="2"/>
          <w:sz w:val="21"/>
        </w:rPr>
        <w:t>電飾を付設するものに限る。</w:t>
      </w:r>
      <w:r>
        <w:rPr>
          <w:rFonts w:hint="eastAsia" w:ascii="ＭＳ 明朝" w:hAnsi="ＭＳ 明朝" w:eastAsia="ＭＳ 明朝"/>
          <w:kern w:val="2"/>
          <w:sz w:val="21"/>
        </w:rPr>
        <w:t>)</w:t>
      </w:r>
      <w:r>
        <w:rPr>
          <w:rFonts w:hint="eastAsia" w:ascii="ＭＳ 明朝" w:hAnsi="ＭＳ 明朝" w:eastAsia="ＭＳ 明朝"/>
          <w:kern w:val="2"/>
          <w:sz w:val="21"/>
        </w:rPr>
        <w:t>を添付すること。</w:t>
      </w:r>
    </w:p>
    <w:p>
      <w:pPr>
        <w:pStyle w:val="0"/>
        <w:wordWrap w:val="0"/>
        <w:overflowPunct w:val="0"/>
        <w:autoSpaceDE w:val="0"/>
        <w:autoSpaceDN w:val="0"/>
        <w:jc w:val="both"/>
        <w:rPr>
          <w:rFonts w:hint="default"/>
        </w:rPr>
      </w:pPr>
      <w:r>
        <w:rPr>
          <w:rFonts w:hint="eastAsia" w:ascii="ＭＳ 明朝" w:hAnsi="ＭＳ 明朝" w:eastAsia="ＭＳ 明朝"/>
          <w:kern w:val="2"/>
          <w:sz w:val="21"/>
        </w:rPr>
        <w:t>(</w:t>
      </w:r>
      <w:r>
        <w:rPr>
          <w:rFonts w:hint="eastAsia" w:ascii="ＭＳ 明朝" w:hAnsi="ＭＳ 明朝" w:eastAsia="ＭＳ 明朝"/>
          <w:kern w:val="2"/>
          <w:sz w:val="21"/>
        </w:rPr>
        <w:t>裏</w:t>
      </w:r>
      <w:r>
        <w:rPr>
          <w:rFonts w:hint="eastAsia" w:ascii="ＭＳ 明朝" w:hAnsi="ＭＳ 明朝" w:eastAsia="ＭＳ 明朝"/>
          <w:kern w:val="2"/>
          <w:sz w:val="21"/>
        </w:rPr>
        <w:t>)</w:t>
      </w:r>
    </w:p>
    <w:p>
      <w:pPr>
        <w:pStyle w:val="0"/>
        <w:wordWrap w:val="0"/>
        <w:overflowPunct w:val="0"/>
        <w:autoSpaceDE w:val="0"/>
        <w:autoSpaceDN w:val="0"/>
        <w:spacing w:after="120" w:afterLines="0" w:afterAutospacing="0"/>
        <w:jc w:val="center"/>
      </w:pPr>
      <w:r>
        <w:rPr>
          <w:rFonts w:hint="eastAsia" w:ascii="ＭＳ 明朝" w:hAnsi="ＭＳ 明朝" w:eastAsia="ＭＳ 明朝"/>
          <w:spacing w:val="624"/>
          <w:kern w:val="2"/>
          <w:sz w:val="21"/>
        </w:rPr>
        <w:t>調査</w:t>
      </w:r>
      <w:r>
        <w:rPr>
          <w:rFonts w:hint="eastAsia" w:ascii="ＭＳ 明朝" w:hAnsi="ＭＳ 明朝" w:eastAsia="ＭＳ 明朝"/>
          <w:kern w:val="2"/>
          <w:sz w:val="21"/>
        </w:rPr>
        <w:t>欄</w:t>
      </w:r>
    </w:p>
    <w:tbl>
      <w:tblPr>
        <w:tblStyle w:val="11"/>
        <w:tblW w:w="0" w:type="auto"/>
        <w:tblInd w:w="9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99" w:type="dxa"/>
          <w:bottom w:w="0" w:type="dxa"/>
          <w:right w:w="99" w:type="dxa"/>
        </w:tblCellMar>
        <w:tblLook w:firstRow="1" w:lastRow="0" w:firstColumn="1" w:lastColumn="0" w:noHBand="0" w:noVBand="1" w:val="04A0"/>
      </w:tblPr>
      <w:tblGrid>
        <w:gridCol w:w="8413"/>
      </w:tblGrid>
      <w:tr>
        <w:trPr>
          <w:trHeight w:val="1966" w:hRule="atLeast"/>
        </w:trPr>
        <w:tc>
          <w:tcPr>
            <w:tcW w:w="84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wordWrap w:val="0"/>
              <w:overflowPunct w:val="0"/>
              <w:autoSpaceDE w:val="0"/>
              <w:autoSpaceDN w:val="0"/>
              <w:spacing w:before="240" w:beforeLines="0" w:beforeAutospacing="0" w:line="600" w:lineRule="auto"/>
              <w:jc w:val="both"/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調査年月日　　　　　　　　　　　　　　　　　　　　</w:t>
            </w:r>
            <w:r>
              <w:rPr>
                <w:rFonts w:hint="eastAsia" w:ascii="ＭＳ 明朝" w:hAnsi="ＭＳ 明朝" w:eastAsia="ＭＳ 明朝"/>
                <w:spacing w:val="525"/>
                <w:kern w:val="2"/>
                <w:sz w:val="21"/>
              </w:rPr>
              <w:t>　</w:t>
            </w:r>
            <w:r>
              <w:rPr>
                <w:rFonts w:hint="eastAsia" w:ascii="ＭＳ 明朝" w:hAnsi="ＭＳ 明朝" w:eastAsia="ＭＳ 明朝"/>
                <w:kern w:val="2"/>
                <w:sz w:val="21"/>
              </w:rPr>
              <w:t>年　　月　　日</w:t>
            </w:r>
          </w:p>
          <w:p>
            <w:pPr>
              <w:pStyle w:val="0"/>
              <w:wordWrap w:val="0"/>
              <w:overflowPunct w:val="0"/>
              <w:autoSpaceDE w:val="0"/>
              <w:autoSpaceDN w:val="0"/>
              <w:spacing w:line="300" w:lineRule="auto"/>
              <w:jc w:val="both"/>
            </w:pPr>
            <w:r>
              <w:rPr>
                <w:rFonts w:hint="eastAsia" w:ascii="ＭＳ 明朝" w:hAnsi="ＭＳ 明朝" w:eastAsia="ＭＳ 明朝"/>
                <w:spacing w:val="104"/>
                <w:kern w:val="2"/>
                <w:sz w:val="21"/>
              </w:rPr>
              <w:t>調査</w:t>
            </w:r>
            <w:r>
              <w:rPr>
                <w:rFonts w:hint="eastAsia" w:ascii="ＭＳ 明朝" w:hAnsi="ＭＳ 明朝" w:eastAsia="ＭＳ 明朝"/>
                <w:kern w:val="2"/>
                <w:sz w:val="21"/>
              </w:rPr>
              <w:t>員</w:t>
            </w:r>
          </w:p>
          <w:p>
            <w:pPr>
              <w:pStyle w:val="0"/>
              <w:wordWrap w:val="0"/>
              <w:overflowPunct w:val="0"/>
              <w:autoSpaceDE w:val="0"/>
              <w:autoSpaceDN w:val="0"/>
              <w:spacing w:line="300" w:lineRule="auto"/>
              <w:jc w:val="both"/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　　　　　　　　　　　　　　　　　　　　　　</w:t>
            </w:r>
            <w:r>
              <w:rPr>
                <w:rFonts w:hint="eastAsia" w:ascii="ＭＳ 明朝" w:hAnsi="ＭＳ 明朝" w:eastAsia="ＭＳ 明朝"/>
                <w:spacing w:val="105"/>
                <w:kern w:val="2"/>
                <w:sz w:val="21"/>
              </w:rPr>
              <w:t>所</w:t>
            </w:r>
            <w:r>
              <w:rPr>
                <w:rFonts w:hint="eastAsia" w:ascii="ＭＳ 明朝" w:hAnsi="ＭＳ 明朝" w:eastAsia="ＭＳ 明朝"/>
                <w:kern w:val="2"/>
                <w:sz w:val="21"/>
              </w:rPr>
              <w:t>属</w:t>
            </w:r>
          </w:p>
          <w:p>
            <w:pPr>
              <w:pStyle w:val="0"/>
              <w:wordWrap w:val="0"/>
              <w:overflowPunct w:val="0"/>
              <w:autoSpaceDE w:val="0"/>
              <w:autoSpaceDN w:val="0"/>
              <w:spacing w:line="300" w:lineRule="auto"/>
              <w:jc w:val="both"/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　　　　　　　　　　　　　　　　　　　　　　　</w:t>
            </w:r>
            <w:r>
              <w:rPr>
                <w:rFonts w:hint="eastAsia" w:ascii="ＭＳ 明朝" w:hAnsi="ＭＳ 明朝" w:eastAsia="ＭＳ 明朝"/>
                <w:spacing w:val="104"/>
                <w:kern w:val="2"/>
                <w:sz w:val="21"/>
              </w:rPr>
              <w:t>氏</w:t>
            </w:r>
            <w:r>
              <w:rPr>
                <w:rFonts w:hint="eastAsia" w:ascii="ＭＳ 明朝" w:hAnsi="ＭＳ 明朝" w:eastAsia="ＭＳ 明朝"/>
                <w:kern w:val="2"/>
                <w:sz w:val="21"/>
              </w:rPr>
              <w:t>名　　　　　</w:t>
            </w:r>
            <w:r>
              <w:rPr>
                <w:rFonts w:hint="eastAsia" w:ascii="ＭＳ 明朝" w:hAnsi="ＭＳ 明朝" w:eastAsia="ＭＳ 明朝"/>
                <w:spacing w:val="420"/>
                <w:kern w:val="2"/>
                <w:sz w:val="21"/>
              </w:rPr>
              <w:t>　</w:t>
            </w:r>
            <w:r>
              <w:rPr>
                <w:rFonts w:hint="eastAsia" w:ascii="ＭＳ 明朝" w:hAnsi="ＭＳ 明朝" w:eastAsia="ＭＳ 明朝"/>
                <w:kern w:val="2"/>
                <w:sz w:val="21"/>
              </w:rPr>
              <w:t>　</w:t>
            </w:r>
            <w:bookmarkStart w:id="0" w:name="_GoBack"/>
            <w:bookmarkEnd w:id="0"/>
          </w:p>
        </w:tc>
      </w:tr>
      <w:tr>
        <w:trPr>
          <w:trHeight w:val="805" w:hRule="atLeast"/>
        </w:trPr>
        <w:tc>
          <w:tcPr>
            <w:tcW w:w="84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overflowPunct w:val="0"/>
              <w:autoSpaceDE w:val="0"/>
              <w:autoSpaceDN w:val="0"/>
              <w:jc w:val="both"/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防火上支障の有無</w:t>
            </w:r>
          </w:p>
        </w:tc>
      </w:tr>
      <w:tr>
        <w:trPr>
          <w:trHeight w:val="4914" w:hRule="atLeast"/>
        </w:trPr>
        <w:tc>
          <w:tcPr>
            <w:tcW w:w="84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wordWrap w:val="0"/>
              <w:overflowPunct w:val="0"/>
              <w:autoSpaceDE w:val="0"/>
              <w:autoSpaceDN w:val="0"/>
              <w:jc w:val="both"/>
            </w:pPr>
          </w:p>
          <w:p>
            <w:pPr>
              <w:pStyle w:val="0"/>
              <w:wordWrap w:val="0"/>
              <w:overflowPunct w:val="0"/>
              <w:autoSpaceDE w:val="0"/>
              <w:autoSpaceDN w:val="0"/>
              <w:spacing w:line="600" w:lineRule="auto"/>
              <w:jc w:val="both"/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調査事項</w:t>
            </w:r>
          </w:p>
          <w:p>
            <w:pPr>
              <w:pStyle w:val="0"/>
              <w:wordWrap w:val="0"/>
              <w:overflowPunct w:val="0"/>
              <w:autoSpaceDE w:val="0"/>
              <w:autoSpaceDN w:val="0"/>
              <w:spacing w:line="600" w:lineRule="auto"/>
              <w:jc w:val="both"/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　</w:t>
            </w:r>
            <w:r>
              <w:rPr>
                <w:rFonts w:hint="eastAsia" w:ascii="ＭＳ 明朝" w:hAnsi="ＭＳ 明朝" w:eastAsia="ＭＳ 明朝"/>
                <w:kern w:val="2"/>
                <w:sz w:val="21"/>
              </w:rPr>
              <w:t>1</w:t>
            </w:r>
            <w:r>
              <w:rPr>
                <w:rFonts w:hint="eastAsia" w:ascii="ＭＳ 明朝" w:hAnsi="ＭＳ 明朝" w:eastAsia="ＭＳ 明朝"/>
                <w:kern w:val="2"/>
                <w:sz w:val="21"/>
              </w:rPr>
              <w:t>　</w:t>
            </w:r>
            <w:r>
              <w:rPr>
                <w:rFonts w:hint="eastAsia" w:ascii="ＭＳ 明朝" w:hAnsi="ＭＳ 明朝" w:eastAsia="ＭＳ 明朝"/>
                <w:spacing w:val="36"/>
                <w:kern w:val="2"/>
                <w:sz w:val="21"/>
              </w:rPr>
              <w:t>消火設</w:t>
            </w:r>
            <w:r>
              <w:rPr>
                <w:rFonts w:hint="eastAsia" w:ascii="ＭＳ 明朝" w:hAnsi="ＭＳ 明朝" w:eastAsia="ＭＳ 明朝"/>
                <w:kern w:val="2"/>
                <w:sz w:val="21"/>
              </w:rPr>
              <w:t>備</w:t>
            </w:r>
          </w:p>
          <w:p>
            <w:pPr>
              <w:pStyle w:val="0"/>
              <w:wordWrap w:val="0"/>
              <w:overflowPunct w:val="0"/>
              <w:autoSpaceDE w:val="0"/>
              <w:autoSpaceDN w:val="0"/>
              <w:spacing w:line="600" w:lineRule="auto"/>
              <w:jc w:val="both"/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　</w:t>
            </w:r>
            <w:r>
              <w:rPr>
                <w:rFonts w:hint="eastAsia" w:ascii="ＭＳ 明朝" w:hAnsi="ＭＳ 明朝" w:eastAsia="ＭＳ 明朝"/>
                <w:kern w:val="2"/>
                <w:sz w:val="21"/>
              </w:rPr>
              <w:t>2</w:t>
            </w:r>
            <w:r>
              <w:rPr>
                <w:rFonts w:hint="eastAsia" w:ascii="ＭＳ 明朝" w:hAnsi="ＭＳ 明朝" w:eastAsia="ＭＳ 明朝"/>
                <w:kern w:val="2"/>
                <w:sz w:val="21"/>
              </w:rPr>
              <w:t>　周囲の状況</w:t>
            </w:r>
          </w:p>
          <w:p>
            <w:pPr>
              <w:pStyle w:val="0"/>
              <w:wordWrap w:val="0"/>
              <w:overflowPunct w:val="0"/>
              <w:autoSpaceDE w:val="0"/>
              <w:autoSpaceDN w:val="0"/>
              <w:spacing w:line="600" w:lineRule="auto"/>
              <w:jc w:val="both"/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　</w:t>
            </w:r>
            <w:r>
              <w:rPr>
                <w:rFonts w:hint="eastAsia" w:ascii="ＭＳ 明朝" w:hAnsi="ＭＳ 明朝" w:eastAsia="ＭＳ 明朝"/>
                <w:kern w:val="2"/>
                <w:sz w:val="21"/>
              </w:rPr>
              <w:t>3</w:t>
            </w:r>
            <w:r>
              <w:rPr>
                <w:rFonts w:hint="eastAsia" w:ascii="ＭＳ 明朝" w:hAnsi="ＭＳ 明朝" w:eastAsia="ＭＳ 明朝"/>
                <w:kern w:val="2"/>
                <w:sz w:val="21"/>
              </w:rPr>
              <w:t>　</w:t>
            </w:r>
            <w:r>
              <w:rPr>
                <w:rFonts w:hint="eastAsia" w:ascii="ＭＳ 明朝" w:hAnsi="ＭＳ 明朝" w:eastAsia="ＭＳ 明朝"/>
                <w:spacing w:val="104"/>
                <w:kern w:val="2"/>
                <w:sz w:val="21"/>
              </w:rPr>
              <w:t>その</w:t>
            </w:r>
            <w:r>
              <w:rPr>
                <w:rFonts w:hint="eastAsia" w:ascii="ＭＳ 明朝" w:hAnsi="ＭＳ 明朝" w:eastAsia="ＭＳ 明朝"/>
                <w:kern w:val="2"/>
                <w:sz w:val="21"/>
              </w:rPr>
              <w:t>他</w:t>
            </w:r>
          </w:p>
        </w:tc>
      </w:tr>
      <w:tr>
        <w:trPr>
          <w:trHeight w:val="3711" w:hRule="atLeast"/>
        </w:trPr>
        <w:tc>
          <w:tcPr>
            <w:tcW w:w="84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wordWrap w:val="0"/>
              <w:overflowPunct w:val="0"/>
              <w:autoSpaceDE w:val="0"/>
              <w:autoSpaceDN w:val="0"/>
              <w:spacing w:before="160" w:beforeLines="0" w:beforeAutospacing="0"/>
              <w:jc w:val="both"/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備考</w:t>
            </w:r>
          </w:p>
        </w:tc>
      </w:tr>
    </w:tbl>
    <w:p>
      <w:pPr>
        <w:pStyle w:val="0"/>
        <w:wordWrap w:val="0"/>
        <w:overflowPunct w:val="0"/>
        <w:autoSpaceDE w:val="0"/>
        <w:autoSpaceDN w:val="0"/>
        <w:jc w:val="both"/>
      </w:pPr>
    </w:p>
    <w:sectPr>
      <w:pgSz w:w="11907" w:h="16840"/>
      <w:pgMar w:top="1701" w:right="1701" w:bottom="1418" w:left="1701" w:header="284" w:footer="284" w:gutter="0"/>
      <w:cols w:space="720"/>
      <w:textDirection w:val="lrTb"/>
      <w:docGrid w:type="linesAndChars" w:linePitch="335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mc:Ignorable="w14 wp14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@ＭＳ 明朝">
    <w:panose1 w:val="00000000000000000000"/>
    <w:charset w:val="80"/>
    <w:family w:val="roman"/>
    <w:notTrueType/>
    <w:pitch w:val="fixed"/>
    <w:sig w:usb0="00000000" w:usb1="00000000" w:usb2="00000000" w:usb3="00000000" w:csb0="00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Times New Roman CE">
    <w:panose1 w:val="00000000000000000000"/>
    <w:charset w:val="EE"/>
    <w:family w:val="roman"/>
    <w:notTrueType/>
    <w:pitch w:val="variable"/>
    <w:sig w:usb0="00000000" w:usb1="00000000" w:usb2="00000000" w:usb3="00000000" w:csb0="02000000" w:csb1="00000000"/>
  </w:font>
  <w:font w:name="Times New Roman CYR">
    <w:panose1 w:val="00000000000000000000"/>
    <w:charset w:val="CC"/>
    <w:family w:val="roman"/>
    <w:notTrueType/>
    <w:pitch w:val="variable"/>
    <w:sig w:usb0="00000000" w:usb1="00000000" w:usb2="00000000" w:usb3="00000000" w:csb0="04000000" w:csb1="00000000"/>
  </w:font>
  <w:font w:name="Times New Roman Greek">
    <w:panose1 w:val="00000000000000000000"/>
    <w:charset w:val="A1"/>
    <w:family w:val="roman"/>
    <w:notTrueType/>
    <w:pitch w:val="variable"/>
    <w:sig w:usb0="00000000" w:usb1="00000000" w:usb2="00000000" w:usb3="00000000" w:csb0="08000000" w:csb1="00000000"/>
  </w:font>
  <w:font w:name="Times New Roman TUR">
    <w:panose1 w:val="00000000000000000000"/>
    <w:charset w:val="A2"/>
    <w:family w:val="roman"/>
    <w:notTrueType/>
    <w:pitch w:val="variable"/>
    <w:sig w:usb0="00000000" w:usb1="00000000" w:usb2="00000000" w:usb3="00000000" w:csb0="10000000" w:csb1="00000000"/>
  </w:font>
  <w:font w:name="Times New Roman (Hebrew)">
    <w:panose1 w:val="00000000000000000000"/>
    <w:charset w:val="B1"/>
    <w:family w:val="roman"/>
    <w:notTrueType/>
    <w:pitch w:val="fixed"/>
    <w:sig w:usb0="00000000" w:usb1="00000000" w:usb2="00000000" w:usb3="00000000" w:csb0="00000000" w:csb1="00000000"/>
  </w:font>
  <w:font w:name="Times New Roman (Arabic)">
    <w:panose1 w:val="00000000000000000000"/>
    <w:charset w:val="B2"/>
    <w:family w:val="roman"/>
    <w:notTrueType/>
    <w:pitch w:val="fixed"/>
    <w:sig w:usb0="00000000" w:usb1="00000000" w:usb2="00000000" w:usb3="00000000" w:csb0="00000000" w:csb1="00000000"/>
  </w:font>
  <w:font w:name="Times New Roman Baltic">
    <w:panose1 w:val="00000000000000000000"/>
    <w:charset w:val="BA"/>
    <w:family w:val="roman"/>
    <w:notTrueType/>
    <w:pitch w:val="variable"/>
    <w:sig w:usb0="00000000" w:usb1="00000000" w:usb2="00000000" w:usb3="00000000" w:csb0="FF000000" w:csb1="00000000"/>
  </w:font>
  <w:font w:name="Times New Roman (Vietnamese)">
    <w:panose1 w:val="00000000000000000000"/>
    <w:charset w:val="80"/>
    <w:family w:val="roman"/>
    <w:notTrueType/>
    <w:pitch w:val="fixed"/>
    <w:sig w:usb0="00000000" w:usb1="00000000" w:usb2="00000000" w:usb3="00000000" w:csb0="00000000" w:csb1="00000000"/>
  </w:font>
  <w:font w:name="MS Mincho Western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MS Mincho CE">
    <w:panose1 w:val="00000000000000000000"/>
    <w:charset w:val="EE"/>
    <w:family w:val="roman"/>
    <w:notTrueType/>
    <w:pitch w:val="fixed"/>
    <w:sig w:usb0="00000000" w:usb1="00000000" w:usb2="00000000" w:usb3="00000000" w:csb0="00000000" w:csb1="00000000"/>
  </w:font>
  <w:font w:name="MS Mincho Cyr">
    <w:panose1 w:val="00000000000000000000"/>
    <w:charset w:val="CC"/>
    <w:family w:val="roman"/>
    <w:notTrueType/>
    <w:pitch w:val="fixed"/>
    <w:sig w:usb0="00000000" w:usb1="00000000" w:usb2="00000000" w:usb3="00000000" w:csb0="00000000" w:csb1="00000000"/>
  </w:font>
  <w:font w:name="MS Mincho Greek">
    <w:panose1 w:val="00000000000000000000"/>
    <w:charset w:val="A1"/>
    <w:family w:val="roman"/>
    <w:notTrueType/>
    <w:pitch w:val="fixed"/>
    <w:sig w:usb0="00000000" w:usb1="00000000" w:usb2="00000000" w:usb3="00000000" w:csb0="00000000" w:csb1="00000000"/>
  </w:font>
  <w:font w:name="MS Mincho Tur">
    <w:panose1 w:val="00000000000000000000"/>
    <w:charset w:val="A2"/>
    <w:family w:val="roman"/>
    <w:notTrueType/>
    <w:pitch w:val="fixed"/>
    <w:sig w:usb0="00000000" w:usb1="00000000" w:usb2="00000000" w:usb3="00000000" w:csb0="00000000" w:csb1="00000000"/>
  </w:font>
  <w:font w:name="MS Mincho Baltic">
    <w:panose1 w:val="00000000000000000000"/>
    <w:charset w:val="BA"/>
    <w:family w:val="roman"/>
    <w:notTrueType/>
    <w:pitch w:val="fixed"/>
    <w:sig w:usb0="00000000" w:usb1="00000000" w:usb2="00000000" w:usb3="00000000" w:csb0="00000000" w:csb1="00000000"/>
  </w:font>
  <w:font w:name="Century CE">
    <w:panose1 w:val="00000000000000000000"/>
    <w:charset w:val="EE"/>
    <w:family w:val="roman"/>
    <w:notTrueType/>
    <w:pitch w:val="fixed"/>
    <w:sig w:usb0="00000000" w:usb1="00000000" w:usb2="00000000" w:usb3="00000000" w:csb0="00000000" w:csb1="00000000"/>
  </w:font>
  <w:font w:name="Century Cyr">
    <w:panose1 w:val="00000000000000000000"/>
    <w:charset w:val="CC"/>
    <w:family w:val="roman"/>
    <w:notTrueType/>
    <w:pitch w:val="fixed"/>
    <w:sig w:usb0="00000000" w:usb1="00000000" w:usb2="00000000" w:usb3="00000000" w:csb0="00000000" w:csb1="00000000"/>
  </w:font>
  <w:font w:name="Century Greek">
    <w:panose1 w:val="00000000000000000000"/>
    <w:charset w:val="A1"/>
    <w:family w:val="roman"/>
    <w:notTrueType/>
    <w:pitch w:val="fixed"/>
    <w:sig w:usb0="00000000" w:usb1="00000000" w:usb2="00000000" w:usb3="00000000" w:csb0="00000000" w:csb1="00000000"/>
  </w:font>
  <w:font w:name="Century Tur">
    <w:panose1 w:val="00000000000000000000"/>
    <w:charset w:val="A2"/>
    <w:family w:val="roman"/>
    <w:notTrueType/>
    <w:pitch w:val="fixed"/>
    <w:sig w:usb0="00000000" w:usb1="00000000" w:usb2="00000000" w:usb3="00000000" w:csb0="00000000" w:csb1="00000000"/>
  </w:font>
  <w:font w:name="Century Baltic">
    <w:panose1 w:val="00000000000000000000"/>
    <w:charset w:val="BA"/>
    <w:family w:val="roman"/>
    <w:notTrueType/>
    <w:pitch w:val="fixed"/>
    <w:sig w:usb0="00000000" w:usb1="00000000" w:usb2="00000000" w:usb3="00000000" w:csb0="00000000" w:csb1="00000000"/>
  </w:font>
  <w:font w:name="@MS Mincho Western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@MS Mincho CE">
    <w:panose1 w:val="00000000000000000000"/>
    <w:charset w:val="EE"/>
    <w:family w:val="roman"/>
    <w:notTrueType/>
    <w:pitch w:val="fixed"/>
    <w:sig w:usb0="00000000" w:usb1="00000000" w:usb2="00000000" w:usb3="00000000" w:csb0="00000000" w:csb1="00000000"/>
  </w:font>
  <w:font w:name="@MS Mincho Cyr">
    <w:panose1 w:val="00000000000000000000"/>
    <w:charset w:val="CC"/>
    <w:family w:val="roman"/>
    <w:notTrueType/>
    <w:pitch w:val="fixed"/>
    <w:sig w:usb0="00000000" w:usb1="00000000" w:usb2="00000000" w:usb3="00000000" w:csb0="00000000" w:csb1="00000000"/>
  </w:font>
  <w:font w:name="@MS Mincho Greek">
    <w:panose1 w:val="00000000000000000000"/>
    <w:charset w:val="A1"/>
    <w:family w:val="roman"/>
    <w:notTrueType/>
    <w:pitch w:val="fixed"/>
    <w:sig w:usb0="00000000" w:usb1="00000000" w:usb2="00000000" w:usb3="00000000" w:csb0="00000000" w:csb1="00000000"/>
  </w:font>
  <w:font w:name="@MS Mincho Tur">
    <w:panose1 w:val="00000000000000000000"/>
    <w:charset w:val="A2"/>
    <w:family w:val="roman"/>
    <w:notTrueType/>
    <w:pitch w:val="fixed"/>
    <w:sig w:usb0="00000000" w:usb1="00000000" w:usb2="00000000" w:usb3="00000000" w:csb0="00000000" w:csb1="00000000"/>
  </w:font>
  <w:font w:name="@MS Mincho Baltic">
    <w:panose1 w:val="00000000000000000000"/>
    <w:charset w:val="BA"/>
    <w:family w:val="roman"/>
    <w:notTrueType/>
    <w:pitch w:val="fixed"/>
    <w:sig w:usb0="00000000" w:usb1="00000000" w:usb2="00000000" w:usb3="00000000" w:csb0="00000000" w:csb1="00000000"/>
  </w:font>
  <w:font w:name="MS Gothic Western">
    <w:panose1 w:val="00000000000000000000"/>
    <w:charset w:val="00"/>
    <w:family w:val="modern"/>
    <w:notTrueType/>
    <w:pitch w:val="fixed"/>
    <w:sig w:usb0="00000000" w:usb1="00000000" w:usb2="00000000" w:usb3="00000000" w:csb0="00000000" w:csb1="00000000"/>
  </w:font>
  <w:font w:name="MS Gothic CE">
    <w:panose1 w:val="00000000000000000000"/>
    <w:charset w:val="EE"/>
    <w:family w:val="modern"/>
    <w:notTrueType/>
    <w:pitch w:val="fixed"/>
    <w:sig w:usb0="00000000" w:usb1="00000000" w:usb2="00000000" w:usb3="00000000" w:csb0="00000000" w:csb1="00000000"/>
  </w:font>
  <w:font w:name="MS Gothic Cyr">
    <w:panose1 w:val="00000000000000000000"/>
    <w:charset w:val="CC"/>
    <w:family w:val="modern"/>
    <w:notTrueType/>
    <w:pitch w:val="fixed"/>
    <w:sig w:usb0="00000000" w:usb1="00000000" w:usb2="00000000" w:usb3="00000000" w:csb0="00000000" w:csb1="00000000"/>
  </w:font>
  <w:font w:name="MS Gothic Greek">
    <w:panose1 w:val="00000000000000000000"/>
    <w:charset w:val="A1"/>
    <w:family w:val="modern"/>
    <w:notTrueType/>
    <w:pitch w:val="fixed"/>
    <w:sig w:usb0="00000000" w:usb1="00000000" w:usb2="00000000" w:usb3="00000000" w:csb0="00000000" w:csb1="00000000"/>
  </w:font>
  <w:font w:name="MS Gothic Tur">
    <w:panose1 w:val="00000000000000000000"/>
    <w:charset w:val="A2"/>
    <w:family w:val="modern"/>
    <w:notTrueType/>
    <w:pitch w:val="fixed"/>
    <w:sig w:usb0="00000000" w:usb1="00000000" w:usb2="00000000" w:usb3="00000000" w:csb0="00000000" w:csb1="00000000"/>
  </w:font>
  <w:font w:name="MS Gothic Baltic">
    <w:panose1 w:val="00000000000000000000"/>
    <w:charset w:val="BA"/>
    <w:family w:val="modern"/>
    <w:notTrueType/>
    <w:pitch w:val="fixed"/>
    <w:sig w:usb0="00000000" w:usb1="00000000" w:usb2="00000000" w:usb3="00000000" w:csb0="00000000" w:csb1="00000000"/>
  </w:font>
  <w:font w:name="Arial CE">
    <w:panose1 w:val="00000000000000000000"/>
    <w:charset w:val="EE"/>
    <w:family w:val="swiss"/>
    <w:notTrueType/>
    <w:pitch w:val="variable"/>
    <w:sig w:usb0="00000000" w:usb1="00000000" w:usb2="00000000" w:usb3="00000000" w:csb0="02000000" w:csb1="00000000"/>
  </w:font>
  <w:font w:name="Arial CYR">
    <w:panose1 w:val="00000000000000000000"/>
    <w:charset w:val="CC"/>
    <w:family w:val="swiss"/>
    <w:notTrueType/>
    <w:pitch w:val="variable"/>
    <w:sig w:usb0="00000000" w:usb1="00000000" w:usb2="00000000" w:usb3="00000000" w:csb0="04000000" w:csb1="00000000"/>
  </w:font>
  <w:font w:name="Arial Greek">
    <w:panose1 w:val="00000000000000000000"/>
    <w:charset w:val="A1"/>
    <w:family w:val="swiss"/>
    <w:notTrueType/>
    <w:pitch w:val="variable"/>
    <w:sig w:usb0="00000000" w:usb1="00000000" w:usb2="00000000" w:usb3="00000000" w:csb0="08000000" w:csb1="00000000"/>
  </w:font>
  <w:font w:name="Arial TUR">
    <w:panose1 w:val="00000000000000000000"/>
    <w:charset w:val="A2"/>
    <w:family w:val="swiss"/>
    <w:notTrueType/>
    <w:pitch w:val="variable"/>
    <w:sig w:usb0="00000000" w:usb1="00000000" w:usb2="00000000" w:usb3="00000000" w:csb0="10000000" w:csb1="00000000"/>
  </w:font>
  <w:font w:name="Arial (Hebrew)">
    <w:panose1 w:val="00000000000000000000"/>
    <w:charset w:val="B1"/>
    <w:family w:val="swiss"/>
    <w:notTrueType/>
    <w:pitch w:val="fixed"/>
    <w:sig w:usb0="00000000" w:usb1="00000000" w:usb2="00000000" w:usb3="00000000" w:csb0="00000000" w:csb1="00000000"/>
  </w:font>
  <w:font w:name="Arial (Arabic)">
    <w:panose1 w:val="00000000000000000000"/>
    <w:charset w:val="B2"/>
    <w:family w:val="swiss"/>
    <w:notTrueType/>
    <w:pitch w:val="fixed"/>
    <w:sig w:usb0="00000000" w:usb1="00000000" w:usb2="00000000" w:usb3="00000000" w:csb0="00000000" w:csb1="00000000"/>
  </w:font>
  <w:font w:name="Arial Baltic">
    <w:panose1 w:val="00000000000000000000"/>
    <w:charset w:val="BA"/>
    <w:family w:val="swiss"/>
    <w:notTrueType/>
    <w:pitch w:val="variable"/>
    <w:sig w:usb0="00000000" w:usb1="00000000" w:usb2="00000000" w:usb3="00000000" w:csb0="FF000000" w:csb1="00000000"/>
  </w:font>
  <w:font w:name="Arial (Vietnamese)">
    <w:panose1 w:val="00000000000000000000"/>
    <w:charset w:val="80"/>
    <w:family w:val="swiss"/>
    <w:notTrueType/>
    <w:pitch w:val="fixed"/>
    <w:sig w:usb0="00000000" w:usb1="00000000" w:usb2="00000000" w:usb3="00000000" w:csb0="000000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mc:Ignorable="w14 wp14">
  <w:zoom w:percent="100"/>
  <w:bordersDoNotSurroundHeader/>
  <w:bordersDoNotSurroundFooter/>
  <w:doNotTrackMoves/>
  <w:doNotTrackFormatting/>
  <w:defaultTabStop w:val="851"/>
  <w:drawingGridHorizontalSpacing w:val="105"/>
  <w:drawingGridVerticalSpacing w:val="335"/>
  <w:displayHorizont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doNotUseHTMLParagraphAutoSpacing/>
    <w:doNotBreakWrappedTables/>
    <w:selectFldWithFirstOrLastChar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mc:Ignorable="w14 wp14">
  <w:docDefaults>
    <w:rPrDefault>
      <w:rPr>
        <w:rFonts w:ascii="Century" w:hAnsi="Century" w:eastAsia="ＭＳ 明朝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autoSpaceDE w:val="1"/>
      <w:autoSpaceDN w:val="1"/>
      <w:adjustRightInd w:val="1"/>
      <w:ind w:left="0" w:right="0"/>
      <w:jc w:val="both"/>
      <w:textAlignment w:val="auto"/>
    </w:pPr>
    <w:rPr>
      <w:rFonts w:ascii="ＭＳ 明朝" w:hAnsi="ＭＳ 明朝" w:eastAsia="ＭＳ 明朝"/>
      <w:kern w:val="2"/>
      <w:sz w:val="21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 w:customStyle="1">
    <w:name w:val="Note Heading"/>
    <w:basedOn w:val="0"/>
    <w:next w:val="0"/>
    <w:link w:val="16"/>
    <w:uiPriority w:val="0"/>
    <w:qFormat/>
    <w:pPr>
      <w:jc w:val="center"/>
    </w:pPr>
  </w:style>
  <w:style w:type="character" w:styleId="16" w:customStyle="1">
    <w:name w:val="記 (文字)"/>
    <w:basedOn w:val="10"/>
    <w:next w:val="16"/>
    <w:link w:val="15"/>
    <w:uiPriority w:val="0"/>
    <w:qFormat/>
    <w:rPr>
      <w:rFonts w:ascii="ＭＳ 明朝" w:hAnsi="ＭＳ 明朝"/>
      <w:kern w:val="2"/>
      <w:sz w:val="21"/>
    </w:rPr>
  </w:style>
  <w:style w:type="paragraph" w:styleId="17">
    <w:name w:val="Closing"/>
    <w:basedOn w:val="0"/>
    <w:next w:val="0"/>
    <w:link w:val="18"/>
    <w:uiPriority w:val="0"/>
    <w:pPr>
      <w:jc w:val="right"/>
    </w:pPr>
  </w:style>
  <w:style w:type="character" w:styleId="18" w:customStyle="1">
    <w:name w:val="結語 (文字)"/>
    <w:basedOn w:val="10"/>
    <w:next w:val="18"/>
    <w:link w:val="17"/>
    <w:uiPriority w:val="0"/>
    <w:qFormat/>
    <w:rPr>
      <w:rFonts w:ascii="ＭＳ 明朝" w:hAnsi="ＭＳ 明朝"/>
      <w:kern w:val="2"/>
      <w:sz w:val="21"/>
    </w:rPr>
  </w:style>
  <w:style w:type="paragraph" w:styleId="19">
    <w:name w:val="header"/>
    <w:basedOn w:val="0"/>
    <w:next w:val="19"/>
    <w:link w:val="20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0" w:customStyle="1">
    <w:name w:val="ヘッダー (文字)"/>
    <w:basedOn w:val="10"/>
    <w:next w:val="20"/>
    <w:link w:val="19"/>
    <w:uiPriority w:val="0"/>
    <w:qFormat/>
    <w:rPr>
      <w:rFonts w:ascii="ＭＳ 明朝" w:hAnsi="ＭＳ 明朝"/>
      <w:kern w:val="2"/>
      <w:sz w:val="21"/>
    </w:rPr>
  </w:style>
  <w:style w:type="paragraph" w:styleId="21">
    <w:name w:val="footer"/>
    <w:basedOn w:val="0"/>
    <w:next w:val="21"/>
    <w:link w:val="22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2" w:customStyle="1">
    <w:name w:val="フッター (文字)"/>
    <w:basedOn w:val="10"/>
    <w:next w:val="22"/>
    <w:link w:val="21"/>
    <w:uiPriority w:val="0"/>
    <w:qFormat/>
    <w:rPr>
      <w:rFonts w:ascii="ＭＳ 明朝" w:hAnsi="ＭＳ 明朝"/>
      <w:kern w:val="2"/>
      <w:sz w:val="21"/>
    </w:rPr>
  </w:style>
  <w:style w:type="character" w:styleId="23">
    <w:name w:val="footnote reference"/>
    <w:basedOn w:val="10"/>
    <w:next w:val="23"/>
    <w:link w:val="0"/>
    <w:uiPriority w:val="0"/>
    <w:semiHidden/>
    <w:rPr>
      <w:vertAlign w:val="superscript"/>
    </w:rPr>
  </w:style>
  <w:style w:type="character" w:styleId="24">
    <w:name w:val="endnote reference"/>
    <w:basedOn w:val="10"/>
    <w:next w:val="24"/>
    <w:link w:val="0"/>
    <w:uiPriority w:val="0"/>
    <w:semiHidden/>
    <w:rPr>
      <w:vertAlign w:val="superscript"/>
    </w:rPr>
  </w:style>
</w:styles>
</file>

<file path=word/_rels/document.xml.rels><?xml version="1.0" encoding="UTF-8"?><Relationships xmlns="http://schemas.openxmlformats.org/package/2006/relationships"><Relationship Target="fontTable.xml" Id="rId1" Type="http://schemas.openxmlformats.org/officeDocument/2006/relationships/fontTable" /><Relationship Target="settings.xml" Id="rId3" Type="http://schemas.openxmlformats.org/officeDocument/2006/relationships/settings" /><Relationship Target="commentsExtended.xml" Id="rId5" Type="http://schemas.microsoft.com/office/2011/relationships/commentsExtended" /><Relationship Target="styles.xml" Id="rId2" Type="http://schemas.openxmlformats.org/officeDocument/2006/relationships/styles" /><Relationship Target="theme/theme1.xml" Id="rId4" Type="http://schemas.openxmlformats.org/officeDocument/2006/relationships/theme" /></Relationships>
</file>

<file path=word/theme/theme1.xml><?xml version="1.0" encoding="utf-8"?>
<a:theme xmlns:a="http://schemas.openxmlformats.org/drawingml/2006/main" name="Note">
  <a:themeElements>
    <a:clrScheme name="Not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Not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Not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0</TotalTime>
  <Pages>2</Pages>
  <Words>10</Words>
  <Characters>397</Characters>
  <Application>JUST Note</Application>
  <Lines>318</Lines>
  <Paragraphs>101</Paragraphs>
  <CharactersWithSpaces>631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cp:lastModifiedBy>田中  誠</cp:lastModifiedBy>
  <dcterms:created xsi:type="dcterms:W3CDTF">2020-09-23T11:32:00Z</dcterms:created>
  <dcterms:modified xsi:type="dcterms:W3CDTF">2021-03-31T02:32:26Z</dcterms:modified>
  <cp:revision>4</cp:revision>
</cp:coreProperties>
</file>