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ネオン管灯設備設置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"/>
        <w:gridCol w:w="378"/>
        <w:gridCol w:w="455"/>
        <w:gridCol w:w="494"/>
        <w:gridCol w:w="717"/>
        <w:gridCol w:w="238"/>
        <w:gridCol w:w="602"/>
        <w:gridCol w:w="1378"/>
        <w:gridCol w:w="475"/>
        <w:gridCol w:w="680"/>
        <w:gridCol w:w="504"/>
        <w:gridCol w:w="2226"/>
      </w:tblGrid>
      <w:tr>
        <w:trPr>
          <w:cantSplit/>
        </w:trPr>
        <w:tc>
          <w:tcPr>
            <w:tcW w:w="85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</w:tc>
      </w:tr>
      <w:tr>
        <w:trPr>
          <w:trHeight w:val="540" w:hRule="atLeast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</w:t>
            </w:r>
          </w:p>
        </w:tc>
        <w:tc>
          <w:tcPr>
            <w:tcW w:w="3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対象物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電話</w:t>
            </w:r>
          </w:p>
        </w:tc>
      </w:tr>
      <w:tr>
        <w:trPr>
          <w:cantSplit/>
          <w:trHeight w:val="540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届出設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設備容量</w:t>
            </w:r>
          </w:p>
        </w:tc>
        <w:tc>
          <w:tcPr>
            <w:tcW w:w="5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竣工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設備の概要</w:t>
            </w:r>
          </w:p>
        </w:tc>
        <w:tc>
          <w:tcPr>
            <w:tcW w:w="6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40" w:beforeLines="0" w:beforeAutospacing="0" w:line="408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事施行者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電話</w:t>
            </w:r>
          </w:p>
        </w:tc>
      </w:tr>
      <w:tr>
        <w:trPr>
          <w:cantSplit/>
          <w:trHeight w:val="427" w:hRule="atLeast"/>
        </w:trPr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624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448" w:hRule="atLeast"/>
        </w:trPr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届出設備の概要欄に書込めない事項は、別紙に記載して添付すること。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  <w:sectPr>
          <w:pgSz w:w="11907" w:h="16840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当該設備の設計図書を添付すること。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1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600" w:lineRule="auto"/>
              <w:jc w:val="both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調査年月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　　　　　　　　　　　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　　　　　　　　　　　　　　署　　　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  <w:tr>
        <w:trPr>
          <w:trHeight w:val="8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防火上支障の有無</w:t>
            </w:r>
          </w:p>
        </w:tc>
      </w:tr>
      <w:tr>
        <w:trPr>
          <w:trHeight w:val="5584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位置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取付場所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ネオントランス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点滅設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取付材・支わく等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4"/>
                <w:kern w:val="2"/>
                <w:sz w:val="21"/>
              </w:rPr>
              <w:t>周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囲の状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消火設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</w:tr>
      <w:tr>
        <w:trPr>
          <w:trHeight w:val="2837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14</Words>
  <Characters>327</Characters>
  <Application>JUST Note</Application>
  <Lines>132</Lines>
  <Paragraphs>57</Paragraphs>
  <CharactersWithSpaces>529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2021-03-31T02:32:02Z</dcterms:modified>
  <cp:revision>4</cp:revision>
</cp:coreProperties>
</file>