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left"/>
        <w:rPr>
          <w:rFonts w:hint="eastAsia"/>
          <w:color w:val="auto"/>
          <w:sz w:val="24"/>
          <w:u w:val="none" w:color="auto"/>
        </w:rPr>
      </w:pPr>
      <w:r>
        <w:rPr>
          <w:rFonts w:hint="eastAsia"/>
          <w:color w:val="auto"/>
          <w:sz w:val="24"/>
          <w:u w:val="none" w:color="auto"/>
        </w:rPr>
        <w:t>別記様式第３号（第６条関係）</w:t>
      </w:r>
    </w:p>
    <w:p>
      <w:pPr>
        <w:pStyle w:val="0"/>
        <w:jc w:val="center"/>
        <w:rPr>
          <w:rFonts w:hint="eastAsia"/>
          <w:color w:val="auto"/>
          <w:sz w:val="21"/>
          <w:u w:val="none" w:color="auto"/>
        </w:rPr>
      </w:pPr>
      <w:r>
        <w:rPr>
          <w:rFonts w:hint="eastAsia"/>
          <w:color w:val="auto"/>
          <w:sz w:val="21"/>
          <w:u w:val="none" w:color="auto"/>
        </w:rPr>
        <w:t>資源回収奨励金支給申請書</w:t>
      </w:r>
    </w:p>
    <w:p>
      <w:pPr>
        <w:pStyle w:val="0"/>
        <w:jc w:val="right"/>
        <w:rPr>
          <w:rFonts w:hint="eastAsia"/>
          <w:color w:val="auto"/>
          <w:sz w:val="21"/>
          <w:u w:val="none" w:color="auto"/>
        </w:rPr>
      </w:pPr>
      <w:r>
        <w:rPr>
          <w:rFonts w:hint="eastAsia"/>
          <w:color w:val="auto"/>
          <w:sz w:val="21"/>
          <w:u w:val="none" w:color="auto"/>
        </w:rPr>
        <w:t>令和　　年　　月　　日</w:t>
      </w:r>
    </w:p>
    <w:p>
      <w:pPr>
        <w:pStyle w:val="0"/>
        <w:rPr>
          <w:rFonts w:hint="eastAsia"/>
          <w:color w:val="auto"/>
          <w:sz w:val="21"/>
          <w:u w:val="none" w:color="auto"/>
        </w:rPr>
      </w:pPr>
      <w:r>
        <w:rPr>
          <w:rFonts w:hint="eastAsia"/>
          <w:color w:val="auto"/>
          <w:sz w:val="21"/>
          <w:u w:val="none" w:color="auto"/>
        </w:rPr>
        <w:t>登別市長　　　　　　　　　様</w:t>
      </w:r>
    </w:p>
    <w:p>
      <w:pPr>
        <w:pStyle w:val="0"/>
        <w:ind w:firstLine="4560" w:firstLineChars="1900"/>
        <w:rPr>
          <w:rFonts w:hint="eastAsia"/>
          <w:color w:val="auto"/>
          <w:sz w:val="21"/>
          <w:u w:val="none" w:color="auto"/>
        </w:rPr>
      </w:pPr>
      <w:r>
        <w:rPr>
          <w:rFonts w:hint="eastAsia"/>
          <w:color w:val="auto"/>
          <w:sz w:val="21"/>
          <w:u w:val="none" w:color="auto"/>
        </w:rPr>
        <w:t>住　所　</w:t>
      </w:r>
    </w:p>
    <w:p>
      <w:pPr>
        <w:pStyle w:val="0"/>
        <w:ind w:firstLine="3600" w:firstLineChars="1500"/>
        <w:rPr>
          <w:rFonts w:hint="eastAsia"/>
          <w:color w:val="auto"/>
          <w:sz w:val="21"/>
          <w:u w:val="none" w:color="auto"/>
        </w:rPr>
      </w:pPr>
      <w:r>
        <w:rPr>
          <w:rFonts w:hint="eastAsia"/>
          <w:color w:val="auto"/>
          <w:sz w:val="21"/>
          <w:u w:val="none" w:color="auto"/>
        </w:rPr>
        <w:t>申請者　氏　名　　　　　　　　　　　　</w:t>
      </w:r>
    </w:p>
    <w:p>
      <w:pPr>
        <w:pStyle w:val="0"/>
        <w:rPr>
          <w:rFonts w:hint="eastAsia"/>
          <w:color w:val="auto"/>
          <w:sz w:val="21"/>
          <w:u w:val="none" w:color="auto"/>
        </w:rPr>
      </w:pPr>
      <w:r>
        <w:rPr>
          <w:rFonts w:hint="eastAsia"/>
          <w:color w:val="auto"/>
          <w:sz w:val="21"/>
          <w:u w:val="none" w:color="auto"/>
        </w:rPr>
        <w:t>　　　　　　　　　　　　　　　　　　　電　話</w:t>
      </w:r>
    </w:p>
    <w:p>
      <w:pPr>
        <w:pStyle w:val="17"/>
        <w:rPr>
          <w:rFonts w:hint="eastAsia"/>
          <w:color w:val="auto"/>
          <w:sz w:val="21"/>
          <w:u w:val="none" w:color="auto"/>
        </w:rPr>
      </w:pPr>
      <w:r>
        <w:rPr>
          <w:rFonts w:hint="eastAsia"/>
          <w:color w:val="auto"/>
          <w:sz w:val="21"/>
          <w:u w:val="none" w:color="auto"/>
        </w:rPr>
        <w:t>　資源回収事業に対する奨励金の支給を受けたいので関係書類を添えて次のとおり申請します。</w:t>
      </w:r>
    </w:p>
    <w:p>
      <w:pPr>
        <w:pStyle w:val="0"/>
        <w:jc w:val="center"/>
        <w:rPr>
          <w:rFonts w:hint="eastAsia"/>
          <w:color w:val="auto"/>
          <w:sz w:val="21"/>
          <w:u w:val="none" w:color="auto"/>
        </w:rPr>
      </w:pPr>
      <w:r>
        <w:rPr>
          <w:rFonts w:hint="eastAsia"/>
          <w:color w:val="auto"/>
          <w:sz w:val="21"/>
          <w:u w:val="none" w:color="auto"/>
        </w:rPr>
        <w:t>記</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19"/>
        <w:gridCol w:w="544"/>
        <w:gridCol w:w="1033"/>
        <w:gridCol w:w="524"/>
        <w:gridCol w:w="1651"/>
        <w:gridCol w:w="238"/>
        <w:gridCol w:w="1314"/>
        <w:gridCol w:w="471"/>
        <w:gridCol w:w="2408"/>
      </w:tblGrid>
      <w:tr>
        <w:trPr>
          <w:trHeight w:val="541" w:hRule="atLeast"/>
        </w:trPr>
        <w:tc>
          <w:tcPr>
            <w:tcW w:w="51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color w:val="auto"/>
                <w:sz w:val="21"/>
                <w:u w:val="none" w:color="auto"/>
              </w:rPr>
            </w:pPr>
            <w:r>
              <w:rPr>
                <w:rFonts w:hint="eastAsia"/>
                <w:color w:val="auto"/>
                <w:sz w:val="21"/>
                <w:u w:val="none" w:color="auto"/>
              </w:rPr>
              <w:t>申　　　請　　　内　　　容</w:t>
            </w:r>
          </w:p>
        </w:tc>
        <w:tc>
          <w:tcPr>
            <w:tcW w:w="157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1"/>
                <w:u w:val="none" w:color="auto"/>
              </w:rPr>
            </w:pPr>
            <w:r>
              <w:rPr>
                <w:rFonts w:hint="eastAsia"/>
                <w:color w:val="auto"/>
                <w:sz w:val="21"/>
                <w:u w:val="none" w:color="auto"/>
              </w:rPr>
              <w:t>登録番号</w:t>
            </w:r>
          </w:p>
        </w:tc>
        <w:tc>
          <w:tcPr>
            <w:tcW w:w="21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sz w:val="21"/>
                <w:u w:val="none" w:color="auto"/>
              </w:rPr>
            </w:pPr>
            <w:r>
              <w:rPr>
                <w:rFonts w:hint="eastAsia"/>
                <w:color w:val="auto"/>
                <w:sz w:val="21"/>
                <w:u w:val="none" w:color="auto"/>
              </w:rPr>
              <w:t>号</w:t>
            </w:r>
          </w:p>
        </w:tc>
        <w:tc>
          <w:tcPr>
            <w:tcW w:w="15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1"/>
                <w:u w:val="none" w:color="auto"/>
              </w:rPr>
            </w:pPr>
            <w:r>
              <w:rPr>
                <w:rFonts w:hint="eastAsia"/>
                <w:color w:val="auto"/>
                <w:sz w:val="21"/>
                <w:u w:val="none" w:color="auto"/>
              </w:rPr>
              <w:t>承認年月日</w:t>
            </w:r>
          </w:p>
        </w:tc>
        <w:tc>
          <w:tcPr>
            <w:tcW w:w="28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1"/>
                <w:u w:val="none" w:color="auto"/>
              </w:rPr>
            </w:pPr>
            <w:r>
              <w:rPr>
                <w:rFonts w:hint="eastAsia"/>
                <w:color w:val="auto"/>
                <w:sz w:val="21"/>
                <w:u w:val="none" w:color="auto"/>
              </w:rPr>
              <w:t>　　　　年　　月　　日</w:t>
            </w:r>
          </w:p>
        </w:tc>
      </w:tr>
      <w:tr>
        <w:trPr>
          <w:cantSplit/>
        </w:trPr>
        <w:tc>
          <w:tcPr>
            <w:tcW w:w="5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818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p>
          <w:p>
            <w:pPr>
              <w:pStyle w:val="0"/>
              <w:ind w:firstLine="240" w:firstLineChars="100"/>
              <w:rPr>
                <w:rFonts w:hint="eastAsia"/>
                <w:color w:val="auto"/>
                <w:sz w:val="21"/>
                <w:u w:val="none" w:color="auto"/>
              </w:rPr>
            </w:pPr>
            <w:r>
              <w:rPr>
                <w:rFonts w:hint="eastAsia"/>
                <w:color w:val="auto"/>
                <w:sz w:val="21"/>
                <w:u w:val="none" w:color="auto"/>
              </w:rPr>
              <w:t>住　　　所　　</w:t>
            </w:r>
          </w:p>
          <w:p>
            <w:pPr>
              <w:pStyle w:val="0"/>
              <w:rPr>
                <w:rFonts w:hint="eastAsia"/>
                <w:color w:val="auto"/>
                <w:sz w:val="21"/>
                <w:u w:val="none" w:color="auto"/>
              </w:rPr>
            </w:pPr>
          </w:p>
          <w:p>
            <w:pPr>
              <w:pStyle w:val="0"/>
              <w:ind w:firstLine="240" w:firstLineChars="100"/>
              <w:rPr>
                <w:rFonts w:hint="eastAsia"/>
                <w:color w:val="auto"/>
                <w:sz w:val="21"/>
                <w:u w:val="none" w:color="auto"/>
              </w:rPr>
            </w:pPr>
            <w:r>
              <w:rPr>
                <w:rFonts w:hint="eastAsia"/>
                <w:color w:val="auto"/>
                <w:sz w:val="21"/>
                <w:u w:val="none" w:color="auto"/>
              </w:rPr>
              <w:t>登録団体名　　</w:t>
            </w:r>
          </w:p>
          <w:p>
            <w:pPr>
              <w:pStyle w:val="0"/>
              <w:rPr>
                <w:rFonts w:hint="eastAsia"/>
                <w:color w:val="auto"/>
                <w:sz w:val="21"/>
                <w:u w:val="none" w:color="auto"/>
              </w:rPr>
            </w:pPr>
          </w:p>
          <w:p>
            <w:pPr>
              <w:pStyle w:val="0"/>
              <w:ind w:firstLine="240" w:firstLineChars="100"/>
              <w:rPr>
                <w:rFonts w:hint="eastAsia"/>
                <w:color w:val="auto"/>
                <w:sz w:val="21"/>
                <w:u w:val="none" w:color="auto"/>
              </w:rPr>
            </w:pPr>
            <w:r>
              <w:rPr>
                <w:rFonts w:hint="eastAsia"/>
                <w:color w:val="auto"/>
                <w:sz w:val="21"/>
                <w:u w:val="none" w:color="auto"/>
              </w:rPr>
              <w:t>代表者氏名　　　　　　　　　　　　　　　　　　　　　　</w:t>
            </w:r>
          </w:p>
          <w:p>
            <w:pPr>
              <w:pStyle w:val="0"/>
              <w:rPr>
                <w:rFonts w:hint="eastAsia"/>
                <w:color w:val="auto"/>
                <w:sz w:val="21"/>
                <w:u w:val="none" w:color="auto"/>
              </w:rPr>
            </w:pPr>
          </w:p>
        </w:tc>
      </w:tr>
      <w:tr>
        <w:trPr>
          <w:cantSplit/>
          <w:trHeight w:val="586" w:hRule="atLeast"/>
        </w:trPr>
        <w:tc>
          <w:tcPr>
            <w:tcW w:w="5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21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1"/>
                <w:u w:val="none" w:color="auto"/>
              </w:rPr>
            </w:pPr>
            <w:r>
              <w:rPr>
                <w:rFonts w:hint="eastAsia"/>
                <w:b w:val="1"/>
                <w:color w:val="auto"/>
                <w:sz w:val="21"/>
                <w:u w:val="none" w:color="auto"/>
              </w:rPr>
              <w:t>※</w:t>
            </w:r>
            <w:r>
              <w:rPr>
                <w:rFonts w:hint="eastAsia"/>
                <w:color w:val="auto"/>
                <w:sz w:val="21"/>
                <w:u w:val="none" w:color="auto"/>
              </w:rPr>
              <w:t xml:space="preserve"> </w:t>
            </w:r>
            <w:r>
              <w:rPr>
                <w:rFonts w:hint="eastAsia"/>
                <w:color w:val="auto"/>
                <w:sz w:val="21"/>
                <w:u w:val="none" w:color="auto"/>
              </w:rPr>
              <w:t>合計換算数量</w:t>
            </w:r>
          </w:p>
        </w:tc>
        <w:tc>
          <w:tcPr>
            <w:tcW w:w="18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sz w:val="20"/>
                <w:u w:val="none" w:color="auto"/>
              </w:rPr>
            </w:pPr>
            <w:r>
              <w:rPr>
                <w:rFonts w:hint="eastAsia"/>
                <w:color w:val="auto"/>
                <w:sz w:val="20"/>
                <w:u w:val="none" w:color="auto"/>
              </w:rPr>
              <w:t>㎏</w:t>
            </w:r>
          </w:p>
        </w:tc>
        <w:tc>
          <w:tcPr>
            <w:tcW w:w="17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1"/>
                <w:u w:val="none" w:color="auto"/>
              </w:rPr>
            </w:pPr>
            <w:r>
              <w:rPr>
                <w:rFonts w:hint="eastAsia"/>
                <w:b w:val="1"/>
                <w:color w:val="auto"/>
                <w:sz w:val="21"/>
                <w:u w:val="none" w:color="auto"/>
              </w:rPr>
              <w:t>※</w:t>
            </w:r>
            <w:r>
              <w:rPr>
                <w:rFonts w:hint="eastAsia"/>
                <w:color w:val="auto"/>
                <w:sz w:val="21"/>
                <w:u w:val="none" w:color="auto"/>
              </w:rPr>
              <w:t>支給申請額</w:t>
            </w:r>
          </w:p>
        </w:tc>
        <w:tc>
          <w:tcPr>
            <w:tcW w:w="24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sz w:val="20"/>
                <w:u w:val="none" w:color="auto"/>
              </w:rPr>
            </w:pPr>
            <w:r>
              <w:rPr>
                <w:rFonts w:hint="eastAsia"/>
                <w:color w:val="auto"/>
                <w:sz w:val="20"/>
                <w:u w:val="none" w:color="auto"/>
              </w:rPr>
              <w:t>円</w:t>
            </w:r>
          </w:p>
        </w:tc>
      </w:tr>
      <w:tr>
        <w:trPr>
          <w:trHeight w:val="525" w:hRule="atLeast"/>
        </w:trPr>
        <w:tc>
          <w:tcPr>
            <w:tcW w:w="5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5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color w:val="auto"/>
                <w:sz w:val="21"/>
                <w:u w:val="none" w:color="auto"/>
              </w:rPr>
            </w:pPr>
            <w:r>
              <w:rPr>
                <w:rFonts w:hint="eastAsia"/>
                <w:color w:val="auto"/>
                <w:sz w:val="21"/>
                <w:u w:val="none" w:color="auto"/>
              </w:rPr>
              <w:t>振</w:t>
            </w:r>
            <w:r>
              <w:rPr>
                <w:rFonts w:hint="eastAsia"/>
                <w:color w:val="auto"/>
                <w:sz w:val="21"/>
                <w:u w:val="none" w:color="auto"/>
              </w:rPr>
              <w:t xml:space="preserve"> </w:t>
            </w:r>
            <w:r>
              <w:rPr>
                <w:rFonts w:hint="eastAsia"/>
                <w:color w:val="auto"/>
                <w:sz w:val="21"/>
                <w:u w:val="none" w:color="auto"/>
              </w:rPr>
              <w:t>込</w:t>
            </w:r>
            <w:r>
              <w:rPr>
                <w:rFonts w:hint="eastAsia"/>
                <w:color w:val="auto"/>
                <w:sz w:val="21"/>
                <w:u w:val="none" w:color="auto"/>
              </w:rPr>
              <w:t xml:space="preserve"> </w:t>
            </w:r>
            <w:r>
              <w:rPr>
                <w:rFonts w:hint="eastAsia"/>
                <w:color w:val="auto"/>
                <w:sz w:val="21"/>
                <w:u w:val="none" w:color="auto"/>
              </w:rPr>
              <w:t>先</w:t>
            </w:r>
          </w:p>
        </w:tc>
        <w:tc>
          <w:tcPr>
            <w:tcW w:w="1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1"/>
                <w:u w:val="none" w:color="auto"/>
              </w:rPr>
            </w:pPr>
            <w:r>
              <w:rPr>
                <w:rFonts w:hint="eastAsia"/>
                <w:color w:val="auto"/>
                <w:spacing w:val="26"/>
                <w:kern w:val="0"/>
                <w:sz w:val="21"/>
                <w:u w:val="none" w:color="auto"/>
                <w:fitText w:val="1260" w:id="1"/>
              </w:rPr>
              <w:t>金融機関</w:t>
            </w:r>
            <w:r>
              <w:rPr>
                <w:rFonts w:hint="eastAsia"/>
                <w:color w:val="auto"/>
                <w:spacing w:val="1"/>
                <w:kern w:val="0"/>
                <w:sz w:val="21"/>
                <w:u w:val="none" w:color="auto"/>
                <w:fitText w:val="1260" w:id="1"/>
              </w:rPr>
              <w:t>名</w:t>
            </w:r>
          </w:p>
        </w:tc>
        <w:tc>
          <w:tcPr>
            <w:tcW w:w="608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rPr>
                <w:rFonts w:hint="eastAsia"/>
                <w:color w:val="auto"/>
                <w:sz w:val="18"/>
                <w:u w:val="none" w:color="auto"/>
              </w:rPr>
            </w:pPr>
            <w:r>
              <w:rPr>
                <w:rFonts w:hint="eastAsia"/>
                <w:color w:val="auto"/>
                <w:sz w:val="18"/>
                <w:u w:val="none" w:color="auto"/>
              </w:rPr>
              <w:t>　　　　　　　　銀行・信用金庫　　　　　　　支店・本店</w:t>
            </w:r>
          </w:p>
        </w:tc>
      </w:tr>
      <w:tr>
        <w:trPr>
          <w:cantSplit/>
          <w:trHeight w:val="534" w:hRule="atLeast"/>
        </w:trPr>
        <w:tc>
          <w:tcPr>
            <w:tcW w:w="5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5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1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1"/>
                <w:u w:val="none" w:color="auto"/>
              </w:rPr>
            </w:pPr>
            <w:r>
              <w:rPr>
                <w:rFonts w:hint="eastAsia"/>
                <w:color w:val="auto"/>
                <w:spacing w:val="70"/>
                <w:kern w:val="0"/>
                <w:sz w:val="21"/>
                <w:u w:val="none" w:color="auto"/>
                <w:fitText w:val="1260" w:id="2"/>
              </w:rPr>
              <w:t>口座番</w:t>
            </w:r>
            <w:r>
              <w:rPr>
                <w:rFonts w:hint="eastAsia"/>
                <w:color w:val="auto"/>
                <w:spacing w:val="1"/>
                <w:kern w:val="0"/>
                <w:sz w:val="21"/>
                <w:u w:val="none" w:color="auto"/>
                <w:fitText w:val="1260" w:id="2"/>
              </w:rPr>
              <w:t>号</w:t>
            </w:r>
          </w:p>
        </w:tc>
        <w:tc>
          <w:tcPr>
            <w:tcW w:w="608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p>
        </w:tc>
      </w:tr>
      <w:tr>
        <w:trPr>
          <w:cantSplit/>
          <w:trHeight w:val="515" w:hRule="atLeast"/>
        </w:trPr>
        <w:tc>
          <w:tcPr>
            <w:tcW w:w="5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5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1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1"/>
                <w:u w:val="none" w:color="auto"/>
              </w:rPr>
            </w:pPr>
            <w:r>
              <w:rPr>
                <w:rFonts w:hint="eastAsia"/>
                <w:color w:val="auto"/>
                <w:spacing w:val="157"/>
                <w:kern w:val="0"/>
                <w:sz w:val="21"/>
                <w:u w:val="none" w:color="auto"/>
                <w:fitText w:val="1260" w:id="3"/>
              </w:rPr>
              <w:t>名義</w:t>
            </w:r>
            <w:r>
              <w:rPr>
                <w:rFonts w:hint="eastAsia"/>
                <w:color w:val="auto"/>
                <w:spacing w:val="1"/>
                <w:kern w:val="0"/>
                <w:sz w:val="21"/>
                <w:u w:val="none" w:color="auto"/>
                <w:fitText w:val="1260" w:id="3"/>
              </w:rPr>
              <w:t>人</w:t>
            </w:r>
          </w:p>
        </w:tc>
        <w:tc>
          <w:tcPr>
            <w:tcW w:w="608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p>
        </w:tc>
      </w:tr>
    </w:tbl>
    <w:p>
      <w:pPr>
        <w:pStyle w:val="0"/>
        <w:rPr>
          <w:rFonts w:hint="eastAsia"/>
          <w:color w:val="auto"/>
          <w:sz w:val="21"/>
          <w:u w:val="none" w:color="auto"/>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41"/>
        <w:gridCol w:w="1246"/>
        <w:gridCol w:w="61"/>
        <w:gridCol w:w="1307"/>
        <w:gridCol w:w="833"/>
        <w:gridCol w:w="474"/>
        <w:gridCol w:w="1307"/>
        <w:gridCol w:w="420"/>
        <w:gridCol w:w="2513"/>
      </w:tblGrid>
      <w:tr>
        <w:trPr>
          <w:trHeight w:val="316" w:hRule="atLeast"/>
        </w:trPr>
        <w:tc>
          <w:tcPr>
            <w:tcW w:w="54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b w:val="1"/>
                <w:color w:val="auto"/>
                <w:sz w:val="21"/>
                <w:u w:val="none" w:color="auto"/>
              </w:rPr>
            </w:pPr>
            <w:r>
              <w:rPr>
                <w:rFonts w:hint="eastAsia"/>
                <w:b w:val="1"/>
                <w:color w:val="auto"/>
                <w:sz w:val="21"/>
                <w:u w:val="none" w:color="auto"/>
              </w:rPr>
              <w:t>※　</w:t>
            </w:r>
            <w:r>
              <w:rPr>
                <w:rFonts w:hint="eastAsia"/>
                <w:color w:val="auto"/>
                <w:sz w:val="21"/>
                <w:u w:val="none" w:color="auto"/>
              </w:rPr>
              <w:t>決　定　欄</w:t>
            </w:r>
          </w:p>
        </w:tc>
        <w:tc>
          <w:tcPr>
            <w:tcW w:w="130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color w:val="auto"/>
                <w:sz w:val="20"/>
                <w:u w:val="none" w:color="auto"/>
              </w:rPr>
            </w:pPr>
            <w:r>
              <w:rPr>
                <w:rFonts w:hint="eastAsia"/>
                <w:color w:val="auto"/>
                <w:sz w:val="20"/>
                <w:u w:val="none" w:color="auto"/>
              </w:rPr>
              <w:t>総括主幹</w:t>
            </w:r>
          </w:p>
        </w:tc>
        <w:tc>
          <w:tcPr>
            <w:tcW w:w="13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0"/>
                <w:u w:val="none" w:color="auto"/>
              </w:rPr>
            </w:pPr>
            <w:r>
              <w:rPr>
                <w:rFonts w:hint="eastAsia"/>
                <w:color w:val="auto"/>
                <w:sz w:val="20"/>
                <w:u w:val="none" w:color="auto"/>
              </w:rPr>
              <w:t>主　　幹</w:t>
            </w:r>
          </w:p>
        </w:tc>
        <w:tc>
          <w:tcPr>
            <w:tcW w:w="130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0"/>
                <w:u w:val="none" w:color="auto"/>
              </w:rPr>
            </w:pPr>
            <w:r>
              <w:rPr>
                <w:rFonts w:hint="eastAsia"/>
                <w:color w:val="auto"/>
                <w:sz w:val="20"/>
                <w:u w:val="none" w:color="auto"/>
              </w:rPr>
              <w:t>主　　査</w:t>
            </w:r>
          </w:p>
        </w:tc>
        <w:tc>
          <w:tcPr>
            <w:tcW w:w="13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0"/>
                <w:u w:val="none" w:color="auto"/>
              </w:rPr>
            </w:pPr>
            <w:r>
              <w:rPr>
                <w:rFonts w:hint="eastAsia"/>
                <w:color w:val="auto"/>
                <w:sz w:val="20"/>
                <w:u w:val="none" w:color="auto"/>
              </w:rPr>
              <w:t>担当員</w:t>
            </w:r>
          </w:p>
        </w:tc>
        <w:tc>
          <w:tcPr>
            <w:tcW w:w="293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0"/>
                <w:u w:val="none" w:color="auto"/>
              </w:rPr>
            </w:pPr>
            <w:r>
              <w:rPr>
                <w:rFonts w:hint="eastAsia"/>
                <w:color w:val="auto"/>
                <w:sz w:val="20"/>
                <w:u w:val="none" w:color="auto"/>
              </w:rPr>
              <w:t>決</w:t>
            </w:r>
            <w:r>
              <w:rPr>
                <w:rFonts w:hint="eastAsia"/>
                <w:color w:val="auto"/>
                <w:sz w:val="20"/>
                <w:u w:val="none" w:color="auto"/>
              </w:rPr>
              <w:t xml:space="preserve">  </w:t>
            </w:r>
            <w:r>
              <w:rPr>
                <w:rFonts w:hint="eastAsia"/>
                <w:color w:val="auto"/>
                <w:sz w:val="20"/>
                <w:u w:val="none" w:color="auto"/>
              </w:rPr>
              <w:t>定</w:t>
            </w:r>
            <w:r>
              <w:rPr>
                <w:rFonts w:hint="eastAsia"/>
                <w:color w:val="auto"/>
                <w:sz w:val="20"/>
                <w:u w:val="none" w:color="auto"/>
              </w:rPr>
              <w:t xml:space="preserve">  </w:t>
            </w:r>
            <w:r>
              <w:rPr>
                <w:rFonts w:hint="eastAsia"/>
                <w:color w:val="auto"/>
                <w:sz w:val="20"/>
                <w:u w:val="none" w:color="auto"/>
              </w:rPr>
              <w:t>年</w:t>
            </w:r>
            <w:r>
              <w:rPr>
                <w:rFonts w:hint="eastAsia"/>
                <w:color w:val="auto"/>
                <w:sz w:val="20"/>
                <w:u w:val="none" w:color="auto"/>
              </w:rPr>
              <w:t xml:space="preserve">  </w:t>
            </w:r>
            <w:r>
              <w:rPr>
                <w:rFonts w:hint="eastAsia"/>
                <w:color w:val="auto"/>
                <w:sz w:val="20"/>
                <w:u w:val="none" w:color="auto"/>
              </w:rPr>
              <w:t>月</w:t>
            </w:r>
            <w:r>
              <w:rPr>
                <w:rFonts w:hint="eastAsia"/>
                <w:color w:val="auto"/>
                <w:sz w:val="20"/>
                <w:u w:val="none" w:color="auto"/>
              </w:rPr>
              <w:t xml:space="preserve">  </w:t>
            </w:r>
            <w:r>
              <w:rPr>
                <w:rFonts w:hint="eastAsia"/>
                <w:color w:val="auto"/>
                <w:sz w:val="20"/>
                <w:u w:val="none" w:color="auto"/>
              </w:rPr>
              <w:t>日</w:t>
            </w:r>
          </w:p>
        </w:tc>
      </w:tr>
      <w:tr>
        <w:trPr>
          <w:cantSplit/>
          <w:trHeight w:val="700" w:hRule="atLeast"/>
        </w:trPr>
        <w:tc>
          <w:tcPr>
            <w:tcW w:w="5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130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p>
        </w:tc>
        <w:tc>
          <w:tcPr>
            <w:tcW w:w="13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p>
        </w:tc>
        <w:tc>
          <w:tcPr>
            <w:tcW w:w="130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p>
        </w:tc>
        <w:tc>
          <w:tcPr>
            <w:tcW w:w="13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p>
        </w:tc>
        <w:tc>
          <w:tcPr>
            <w:tcW w:w="293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80" w:firstLineChars="200"/>
              <w:rPr>
                <w:rFonts w:hint="eastAsia"/>
                <w:color w:val="auto"/>
                <w:sz w:val="21"/>
                <w:u w:val="none" w:color="auto"/>
              </w:rPr>
            </w:pPr>
            <w:r>
              <w:rPr>
                <w:rFonts w:hint="eastAsia"/>
                <w:color w:val="auto"/>
                <w:sz w:val="21"/>
                <w:u w:val="none" w:color="auto"/>
              </w:rPr>
              <w:t>　　年　　月　　日</w:t>
            </w:r>
          </w:p>
        </w:tc>
      </w:tr>
      <w:tr>
        <w:trPr>
          <w:cantSplit/>
        </w:trPr>
        <w:tc>
          <w:tcPr>
            <w:tcW w:w="5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8161"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r>
              <w:rPr>
                <w:rFonts w:hint="eastAsia"/>
                <w:color w:val="auto"/>
                <w:sz w:val="21"/>
                <w:u w:val="none" w:color="auto"/>
              </w:rPr>
              <w:t>　１　上記申請内容を審査の結果、次のとおり支給する。</w:t>
            </w:r>
          </w:p>
          <w:p>
            <w:pPr>
              <w:pStyle w:val="0"/>
              <w:rPr>
                <w:rFonts w:hint="eastAsia"/>
                <w:color w:val="auto"/>
                <w:sz w:val="21"/>
                <w:u w:val="none" w:color="auto"/>
              </w:rPr>
            </w:pPr>
            <w:r>
              <w:rPr>
                <w:rFonts w:hint="eastAsia"/>
                <w:color w:val="auto"/>
                <w:sz w:val="21"/>
                <w:u w:val="none" w:color="auto"/>
              </w:rPr>
              <w:t>　２　次の理由により上記申請を却下する。</w:t>
            </w:r>
          </w:p>
        </w:tc>
      </w:tr>
      <w:tr>
        <w:trPr>
          <w:cantSplit/>
        </w:trPr>
        <w:tc>
          <w:tcPr>
            <w:tcW w:w="5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24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1"/>
                <w:u w:val="none" w:color="auto"/>
              </w:rPr>
            </w:pPr>
            <w:r>
              <w:rPr>
                <w:rFonts w:hint="eastAsia"/>
                <w:color w:val="auto"/>
                <w:sz w:val="21"/>
                <w:u w:val="none" w:color="auto"/>
              </w:rPr>
              <w:t>支　　給</w:t>
            </w:r>
          </w:p>
          <w:p>
            <w:pPr>
              <w:pStyle w:val="0"/>
              <w:jc w:val="center"/>
              <w:rPr>
                <w:rFonts w:hint="eastAsia"/>
                <w:color w:val="auto"/>
                <w:sz w:val="21"/>
                <w:u w:val="none" w:color="auto"/>
              </w:rPr>
            </w:pPr>
            <w:r>
              <w:rPr>
                <w:rFonts w:hint="eastAsia"/>
                <w:color w:val="auto"/>
                <w:sz w:val="21"/>
                <w:u w:val="none" w:color="auto"/>
              </w:rPr>
              <w:t>決　　定</w:t>
            </w:r>
          </w:p>
        </w:tc>
        <w:tc>
          <w:tcPr>
            <w:tcW w:w="22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0"/>
                <w:u w:val="none" w:color="auto"/>
              </w:rPr>
            </w:pPr>
            <w:r>
              <w:rPr>
                <w:rFonts w:hint="eastAsia"/>
                <w:color w:val="auto"/>
                <w:sz w:val="20"/>
                <w:u w:val="none" w:color="auto"/>
              </w:rPr>
              <w:t>単価（円</w:t>
            </w:r>
            <w:r>
              <w:rPr>
                <w:rFonts w:hint="eastAsia"/>
                <w:color w:val="auto"/>
                <w:sz w:val="20"/>
                <w:u w:val="none" w:color="auto"/>
              </w:rPr>
              <w:t xml:space="preserve"> / kg</w:t>
            </w:r>
            <w:r>
              <w:rPr>
                <w:rFonts w:hint="eastAsia"/>
                <w:color w:val="auto"/>
                <w:sz w:val="20"/>
                <w:u w:val="none" w:color="auto"/>
              </w:rPr>
              <w:t>）①</w:t>
            </w:r>
          </w:p>
        </w:tc>
        <w:tc>
          <w:tcPr>
            <w:tcW w:w="22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0"/>
                <w:u w:val="none" w:color="auto"/>
              </w:rPr>
            </w:pPr>
            <w:r>
              <w:rPr>
                <w:rFonts w:hint="eastAsia"/>
                <w:color w:val="auto"/>
                <w:sz w:val="20"/>
                <w:u w:val="none" w:color="auto"/>
              </w:rPr>
              <w:t>決定数量（</w:t>
            </w:r>
            <w:r>
              <w:rPr>
                <w:rFonts w:hint="eastAsia"/>
                <w:color w:val="auto"/>
                <w:sz w:val="20"/>
                <w:u w:val="none" w:color="auto"/>
              </w:rPr>
              <w:t>kg</w:t>
            </w:r>
            <w:r>
              <w:rPr>
                <w:rFonts w:hint="eastAsia"/>
                <w:color w:val="auto"/>
                <w:sz w:val="20"/>
                <w:u w:val="none" w:color="auto"/>
              </w:rPr>
              <w:t>）②</w:t>
            </w:r>
          </w:p>
        </w:tc>
        <w:tc>
          <w:tcPr>
            <w:tcW w:w="2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0"/>
                <w:u w:val="none" w:color="auto"/>
              </w:rPr>
            </w:pPr>
            <w:r>
              <w:rPr>
                <w:rFonts w:hint="eastAsia"/>
                <w:color w:val="auto"/>
                <w:sz w:val="20"/>
                <w:u w:val="none" w:color="auto"/>
              </w:rPr>
              <w:t>支給決定額（①×②）</w:t>
            </w:r>
          </w:p>
        </w:tc>
      </w:tr>
      <w:tr>
        <w:trPr>
          <w:cantSplit/>
          <w:trHeight w:val="477" w:hRule="atLeast"/>
        </w:trPr>
        <w:tc>
          <w:tcPr>
            <w:tcW w:w="5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24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sz w:val="20"/>
                <w:u w:val="none" w:color="auto"/>
              </w:rPr>
            </w:pPr>
            <w:r>
              <w:rPr>
                <w:rFonts w:hint="eastAsia"/>
                <w:color w:val="auto"/>
                <w:sz w:val="20"/>
                <w:u w:val="none" w:color="auto"/>
              </w:rPr>
              <w:t>円</w:t>
            </w:r>
          </w:p>
        </w:tc>
        <w:tc>
          <w:tcPr>
            <w:tcW w:w="22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sz w:val="20"/>
                <w:u w:val="none" w:color="auto"/>
              </w:rPr>
            </w:pPr>
            <w:r>
              <w:rPr>
                <w:rFonts w:hint="eastAsia"/>
                <w:color w:val="auto"/>
                <w:sz w:val="20"/>
                <w:u w:val="none" w:color="auto"/>
              </w:rPr>
              <w:t>㎏</w:t>
            </w:r>
          </w:p>
        </w:tc>
        <w:tc>
          <w:tcPr>
            <w:tcW w:w="2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sz w:val="20"/>
                <w:u w:val="none" w:color="auto"/>
              </w:rPr>
            </w:pPr>
            <w:r>
              <w:rPr>
                <w:rFonts w:hint="eastAsia"/>
                <w:color w:val="auto"/>
                <w:sz w:val="20"/>
                <w:u w:val="none" w:color="auto"/>
              </w:rPr>
              <w:t>円</w:t>
            </w:r>
          </w:p>
        </w:tc>
      </w:tr>
      <w:tr>
        <w:trPr/>
        <w:tc>
          <w:tcPr>
            <w:tcW w:w="5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2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1"/>
                <w:u w:val="none" w:color="auto"/>
              </w:rPr>
            </w:pPr>
            <w:r>
              <w:rPr>
                <w:rFonts w:hint="eastAsia"/>
                <w:color w:val="auto"/>
                <w:sz w:val="21"/>
                <w:u w:val="none" w:color="auto"/>
              </w:rPr>
              <w:t>却下理由</w:t>
            </w:r>
          </w:p>
        </w:tc>
        <w:tc>
          <w:tcPr>
            <w:tcW w:w="691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p>
          <w:p>
            <w:pPr>
              <w:pStyle w:val="0"/>
              <w:rPr>
                <w:rFonts w:hint="eastAsia"/>
                <w:color w:val="auto"/>
                <w:sz w:val="21"/>
                <w:u w:val="none" w:color="auto"/>
              </w:rPr>
            </w:pPr>
          </w:p>
        </w:tc>
      </w:tr>
    </w:tbl>
    <w:p>
      <w:pPr>
        <w:pStyle w:val="0"/>
        <w:rPr>
          <w:rFonts w:hint="default"/>
          <w:color w:val="auto"/>
          <w:sz w:val="24"/>
          <w:u w:val="none" w:color="auto"/>
        </w:rPr>
      </w:pPr>
      <w:r>
        <w:rPr>
          <w:rFonts w:hint="eastAsia"/>
          <w:color w:val="auto"/>
          <w:sz w:val="21"/>
          <w:u w:val="none" w:color="auto"/>
        </w:rPr>
        <w:t>（注）　申請者は</w:t>
      </w:r>
      <w:r>
        <w:rPr>
          <w:rFonts w:hint="eastAsia"/>
          <w:color w:val="auto"/>
          <w:sz w:val="21"/>
          <w:u w:val="none" w:color="auto"/>
        </w:rPr>
        <w:t xml:space="preserve"> </w:t>
      </w:r>
      <w:r>
        <w:rPr>
          <w:rFonts w:hint="eastAsia"/>
          <w:b w:val="1"/>
          <w:color w:val="auto"/>
          <w:sz w:val="21"/>
          <w:u w:val="none" w:color="auto"/>
        </w:rPr>
        <w:t>※</w:t>
      </w:r>
      <w:r>
        <w:rPr>
          <w:rFonts w:hint="eastAsia"/>
          <w:color w:val="auto"/>
          <w:sz w:val="21"/>
          <w:u w:val="none" w:color="auto"/>
        </w:rPr>
        <w:t xml:space="preserve"> </w:t>
      </w:r>
      <w:r>
        <w:rPr>
          <w:rFonts w:hint="eastAsia"/>
          <w:color w:val="auto"/>
          <w:sz w:val="21"/>
          <w:u w:val="none" w:color="auto"/>
        </w:rPr>
        <w:t>欄は記入しないで下さい。</w:t>
      </w:r>
    </w:p>
    <w:p>
      <w:pPr>
        <w:pStyle w:val="0"/>
        <w:rPr>
          <w:rFonts w:hint="default"/>
          <w:color w:val="auto"/>
          <w:u w:val="none" w:color="auto"/>
        </w:rPr>
      </w:pPr>
      <w:bookmarkStart w:id="0" w:name="_GoBack"/>
      <w:bookmarkEnd w:id="0"/>
    </w:p>
    <w:sectPr>
      <w:pgSz w:w="11906" w:h="16838"/>
      <w:pgMar w:top="1417" w:right="1417" w:bottom="1417" w:left="1417" w:header="851" w:footer="992" w:gutter="0"/>
      <w:cols w:space="720"/>
      <w:textDirection w:val="lrTb"/>
      <w:docGrid w:type="linesAndChars" w:linePitch="389"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2"/>
  <w:drawingGridHorizontalSpacing w:val="21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ody Text"/>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paragraph" w:styleId="18">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9">
    <w:name w:val="Strong"/>
    <w:next w:val="19"/>
    <w:link w:val="0"/>
    <w:uiPriority w:val="0"/>
    <w:qFormat/>
    <w:rPr>
      <w:b w:val="1"/>
    </w:rPr>
  </w:style>
  <w:style w:type="paragraph" w:styleId="20">
    <w:name w:val="Balloon Text"/>
    <w:basedOn w:val="0"/>
    <w:next w:val="20"/>
    <w:link w:val="0"/>
    <w:uiPriority w:val="0"/>
    <w:semiHidden/>
    <w:rPr>
      <w:rFonts w:asciiTheme="majorHAnsi" w:hAnsiTheme="majorHAnsi" w:eastAsiaTheme="majorEastAsia"/>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445</TotalTime>
  <Pages>1</Pages>
  <Words>2</Words>
  <Characters>283</Characters>
  <Application>JUST Note</Application>
  <Lines>214</Lines>
  <Paragraphs>45</Paragraphs>
  <CharactersWithSpaces>433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クリンクルセンター環境対策室</dc:creator>
  <cp:lastModifiedBy>竹中　祐人</cp:lastModifiedBy>
  <cp:lastPrinted>2021-01-22T01:22:09Z</cp:lastPrinted>
  <dcterms:created xsi:type="dcterms:W3CDTF">2015-12-29T06:41:00Z</dcterms:created>
  <dcterms:modified xsi:type="dcterms:W3CDTF">2021-03-19T06:47:56Z</dcterms:modified>
  <cp:revision>21</cp:revision>
</cp:coreProperties>
</file>