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utlineLvl w:val="0"/>
        <w:rPr>
          <w:rFonts w:hint="default"/>
          <w:color w:val="auto"/>
          <w:sz w:val="24"/>
        </w:rPr>
      </w:pPr>
      <w:bookmarkStart w:id="0" w:name="JUMP_SEQ_35"/>
      <w:bookmarkEnd w:id="0"/>
      <w:r>
        <w:rPr>
          <w:rFonts w:hint="eastAsia"/>
          <w:color w:val="auto"/>
          <w:sz w:val="24"/>
        </w:rPr>
        <w:t>別記様式第８号（第１１条関係）</w:t>
      </w:r>
    </w:p>
    <w:p>
      <w:pPr>
        <w:pStyle w:val="0"/>
        <w:outlineLvl w:val="0"/>
        <w:rPr>
          <w:rFonts w:hint="default"/>
          <w:color w:val="auto"/>
          <w:sz w:val="24"/>
        </w:rPr>
      </w:pPr>
    </w:p>
    <w:p>
      <w:pPr>
        <w:pStyle w:val="0"/>
        <w:jc w:val="center"/>
        <w:outlineLvl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登別市商談会等出展補助金実績報告書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登別市長　　様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　所　　在　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　　　　　　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申請者　　名　　称　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　氏　　名　　　　　　　　　　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left="240" w:hanging="240" w:hanging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年　月　日付け登商第　号で補助金の交付決定を受けた事業は、　年　月　日に終了しましたので、関係書類を添えて報告します。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outlineLvl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outlineLvl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１　</w:t>
      </w:r>
      <w:r>
        <w:rPr>
          <w:rFonts w:hint="eastAsia"/>
          <w:color w:val="auto"/>
          <w:kern w:val="0"/>
          <w:sz w:val="24"/>
        </w:rPr>
        <w:t>補助事業名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２　補助金交付額　　　　　円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outlineLvl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３　添付書類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（１）事業実績書（別記様式第９号）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（２）収支決算書（別記様式第１０号）　　　　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（３）補助対象事業に係る状況写真、開催プログラム等</w:t>
      </w:r>
    </w:p>
    <w:p>
      <w:pPr>
        <w:pStyle w:val="0"/>
        <w:outlineLvl w:val="0"/>
        <w:rPr>
          <w:rFonts w:hint="default"/>
          <w:sz w:val="24"/>
        </w:rPr>
      </w:pPr>
      <w:r>
        <w:rPr>
          <w:rFonts w:hint="eastAsia"/>
          <w:color w:val="auto"/>
          <w:sz w:val="24"/>
        </w:rPr>
        <w:t>（４）補助対象経費に係る支払いを証する書類の写し</w:t>
      </w:r>
      <w:bookmarkStart w:id="1" w:name="_GoBack"/>
      <w:bookmarkEnd w:id="1"/>
    </w:p>
    <w:p>
      <w:pPr>
        <w:pStyle w:val="0"/>
        <w:widowControl w:val="1"/>
        <w:jc w:val="left"/>
        <w:rPr>
          <w:rFonts w:hint="default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p cm"/>
    <w:basedOn w:val="10"/>
    <w:next w:val="16"/>
    <w:link w:val="0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205</Characters>
  <Application>JUST Note</Application>
  <Lines>31</Lines>
  <Paragraphs>17</Paragraphs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kouki</dc:creator>
  <cp:lastModifiedBy>手塚　大喜</cp:lastModifiedBy>
  <cp:lastPrinted>2020-03-30T09:36:03Z</cp:lastPrinted>
  <dcterms:created xsi:type="dcterms:W3CDTF">2015-04-14T13:06:00Z</dcterms:created>
  <dcterms:modified xsi:type="dcterms:W3CDTF">2023-04-07T00:30:21Z</dcterms:modified>
  <cp:revision>12</cp:revision>
</cp:coreProperties>
</file>