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tabs>
          <w:tab w:val="left" w:leader="none" w:pos="1205"/>
        </w:tabs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別記様式第１８号（第２３条関係）</w:t>
      </w:r>
    </w:p>
    <w:p>
      <w:pPr>
        <w:pStyle w:val="0"/>
        <w:widowControl w:val="1"/>
        <w:tabs>
          <w:tab w:val="left" w:leader="none" w:pos="1205"/>
        </w:tabs>
        <w:jc w:val="left"/>
        <w:rPr>
          <w:rFonts w:hint="default"/>
          <w:color w:val="auto"/>
        </w:rPr>
      </w:pPr>
    </w:p>
    <w:p>
      <w:pPr>
        <w:pStyle w:val="0"/>
        <w:widowControl w:val="1"/>
        <w:tabs>
          <w:tab w:val="left" w:leader="none" w:pos="1205"/>
        </w:tabs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登別市事業所開設費補助金実績報告書</w:t>
      </w:r>
    </w:p>
    <w:p>
      <w:pPr>
        <w:pStyle w:val="0"/>
        <w:widowControl w:val="1"/>
        <w:jc w:val="center"/>
        <w:rPr>
          <w:rFonts w:hint="default"/>
          <w:color w:val="auto"/>
        </w:rPr>
      </w:pPr>
    </w:p>
    <w:p>
      <w:pPr>
        <w:pStyle w:val="0"/>
        <w:widowControl w:val="1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日</w:t>
      </w:r>
      <w:r>
        <w:rPr>
          <w:rFonts w:hint="eastAsia"/>
          <w:color w:val="auto"/>
        </w:rPr>
        <w:t xml:space="preserve">  </w:t>
      </w:r>
    </w:p>
    <w:p>
      <w:pPr>
        <w:pStyle w:val="0"/>
        <w:widowControl w:val="1"/>
        <w:ind w:firstLine="241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登別市長</w:t>
      </w:r>
      <w:r>
        <w:rPr>
          <w:rFonts w:hint="eastAsia"/>
          <w:color w:val="auto"/>
        </w:rPr>
        <w:t xml:space="preserve">         </w:t>
      </w:r>
      <w:r>
        <w:rPr>
          <w:rFonts w:hint="eastAsia"/>
          <w:color w:val="auto"/>
        </w:rPr>
        <w:t>様</w:t>
      </w:r>
    </w:p>
    <w:p>
      <w:pPr>
        <w:pStyle w:val="0"/>
        <w:ind w:firstLine="5272" w:firstLineChars="2188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住所又は所在地　　　　　　　　　　　　　</w:t>
      </w:r>
    </w:p>
    <w:p>
      <w:pPr>
        <w:pStyle w:val="0"/>
        <w:ind w:firstLine="5267" w:firstLineChars="2186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氏名又は名称及び代表者名　　　　　　　　</w:t>
      </w:r>
    </w:p>
    <w:p>
      <w:pPr>
        <w:pStyle w:val="19"/>
        <w:ind w:right="-1" w:firstLine="5272" w:firstLineChars="2188"/>
        <w:jc w:val="both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電　話　　　　　　　　　　　　　　　　　</w:t>
      </w:r>
    </w:p>
    <w:p>
      <w:pPr>
        <w:pStyle w:val="0"/>
        <w:ind w:firstLine="5301" w:firstLineChars="2200"/>
        <w:rPr>
          <w:rFonts w:hint="default"/>
          <w:color w:val="auto"/>
        </w:rPr>
      </w:pPr>
    </w:p>
    <w:p>
      <w:pPr>
        <w:pStyle w:val="0"/>
        <w:ind w:firstLine="1446" w:firstLineChars="600"/>
        <w:rPr>
          <w:rFonts w:hint="default"/>
          <w:color w:val="auto"/>
        </w:rPr>
      </w:pP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rFonts w:hint="eastAsia"/>
          <w:color w:val="auto"/>
        </w:rPr>
        <w:t xml:space="preserve">    </w:t>
      </w:r>
      <w:r>
        <w:rPr>
          <w:rFonts w:hint="eastAsia"/>
          <w:color w:val="auto"/>
        </w:rPr>
        <w:t>日付け登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 xml:space="preserve">        </w:t>
      </w:r>
      <w:r>
        <w:rPr>
          <w:rFonts w:hint="eastAsia"/>
          <w:color w:val="auto"/>
        </w:rPr>
        <w:t>号で交付決定を受けた登別市事業所開設費補助金について、登別市創業支援事業補助金交付要綱第２３条第１項の規定に基づき、次のとおり報告します。</w:t>
      </w:r>
    </w:p>
    <w:p>
      <w:pPr>
        <w:pStyle w:val="0"/>
        <w:ind w:firstLine="1446" w:firstLineChars="600"/>
        <w:rPr>
          <w:rFonts w:hint="default"/>
          <w:color w:val="auto"/>
        </w:rPr>
      </w:pPr>
    </w:p>
    <w:p>
      <w:pPr>
        <w:pStyle w:val="17"/>
        <w:rPr>
          <w:rFonts w:hint="default"/>
          <w:color w:val="auto"/>
        </w:rPr>
      </w:pPr>
      <w:r>
        <w:rPr>
          <w:rFonts w:hint="eastAsia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１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開業日　　　　　　　　　　年　　月　　日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２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法人等の設立日　　　　　　年　　月　　日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３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事業を開始した場所　　登別市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４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事業所名　　　　　　　「　　　　　　　　　　　　　　　　　　　　」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５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役員及び従業員数等　　役　員　　名（本人含む）</w:t>
      </w:r>
    </w:p>
    <w:p>
      <w:pPr>
        <w:pStyle w:val="0"/>
        <w:widowControl w:val="1"/>
        <w:ind w:firstLine="2887" w:firstLineChars="1198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従業員　　名（内パート等　　名）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６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補助対象経費の精算</w:t>
      </w:r>
    </w:p>
    <w:tbl>
      <w:tblPr>
        <w:tblStyle w:val="11"/>
        <w:tblW w:w="967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558"/>
        <w:gridCol w:w="1873"/>
        <w:gridCol w:w="542"/>
        <w:gridCol w:w="2009"/>
        <w:gridCol w:w="513"/>
        <w:gridCol w:w="2180"/>
      </w:tblGrid>
      <w:tr>
        <w:trPr>
          <w:trHeight w:val="67" w:hRule="atLeast"/>
        </w:trPr>
        <w:tc>
          <w:tcPr>
            <w:tcW w:w="255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経費区分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申請額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精算額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備考</w:t>
            </w:r>
          </w:p>
        </w:tc>
      </w:tr>
      <w:tr>
        <w:trPr>
          <w:trHeight w:val="288" w:hRule="atLeast"/>
        </w:trPr>
        <w:tc>
          <w:tcPr>
            <w:tcW w:w="25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0" w:hRule="atLeast"/>
        </w:trPr>
        <w:tc>
          <w:tcPr>
            <w:tcW w:w="25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13" w:hRule="atLeast"/>
        </w:trPr>
        <w:tc>
          <w:tcPr>
            <w:tcW w:w="255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70" w:hRule="atLeast"/>
        </w:trPr>
        <w:tc>
          <w:tcPr>
            <w:tcW w:w="255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15" w:hRule="atLeast"/>
        </w:trPr>
        <w:tc>
          <w:tcPr>
            <w:tcW w:w="2558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0" w:hRule="atLeast"/>
        </w:trPr>
        <w:tc>
          <w:tcPr>
            <w:tcW w:w="2558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51" w:hRule="atLeast"/>
        </w:trPr>
        <w:tc>
          <w:tcPr>
            <w:tcW w:w="2558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28" w:hRule="atLeast"/>
        </w:trPr>
        <w:tc>
          <w:tcPr>
            <w:tcW w:w="2558" w:type="dxa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0" w:hRule="atLeast"/>
        </w:trPr>
        <w:tc>
          <w:tcPr>
            <w:tcW w:w="255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67" w:hRule="atLeast"/>
        </w:trPr>
        <w:tc>
          <w:tcPr>
            <w:tcW w:w="2558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合計</w:t>
            </w:r>
          </w:p>
        </w:tc>
        <w:tc>
          <w:tcPr>
            <w:tcW w:w="18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42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0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</w:p>
        </w:tc>
        <w:tc>
          <w:tcPr>
            <w:tcW w:w="51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円</w:t>
            </w:r>
          </w:p>
        </w:tc>
        <w:tc>
          <w:tcPr>
            <w:tcW w:w="218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</w:tbl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添付資料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（１）領収書又は支払いの内容がわかる書類</w:t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  <w:r>
        <w:rPr>
          <w:rFonts w:hint="eastAsia"/>
          <w:color w:val="auto"/>
        </w:rPr>
        <w:tab/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（２）完了後の状況がわかる写真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（３）その他市長が必要と認める書類</w:t>
      </w:r>
      <w:r>
        <w:rPr>
          <w:rFonts w:hint="eastAsia"/>
          <w:color w:val="auto"/>
        </w:rPr>
        <w:t xml:space="preserve"> </w:t>
      </w:r>
    </w:p>
    <w:p>
      <w:pPr>
        <w:pStyle w:val="0"/>
        <w:widowControl w:val="1"/>
        <w:jc w:val="left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1</Pages>
  <Words>0</Words>
  <Characters>308</Characters>
  <Application>JUST Note</Application>
  <Lines>91</Lines>
  <Paragraphs>45</Paragraphs>
  <CharactersWithSpaces>466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野島　良太</cp:lastModifiedBy>
  <cp:lastPrinted>2023-03-22T08:54:08Z</cp:lastPrinted>
  <dcterms:created xsi:type="dcterms:W3CDTF">2022-03-17T12:37:00Z</dcterms:created>
  <dcterms:modified xsi:type="dcterms:W3CDTF">2023-03-30T12:11:43Z</dcterms:modified>
  <cp:revision>12</cp:revision>
</cp:coreProperties>
</file>