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別記様式第１３号（第１９条関係）</w:t>
      </w:r>
    </w:p>
    <w:p>
      <w:pPr>
        <w:pStyle w:val="0"/>
        <w:rPr>
          <w:rFonts w:hint="default"/>
          <w:color w:val="auto"/>
        </w:rPr>
      </w:pPr>
    </w:p>
    <w:p>
      <w:pPr>
        <w:pStyle w:val="0"/>
        <w:jc w:val="center"/>
        <w:rPr>
          <w:rFonts w:hint="default"/>
          <w:color w:val="auto"/>
        </w:rPr>
      </w:pPr>
      <w:r>
        <w:rPr>
          <w:rFonts w:hint="eastAsia"/>
          <w:color w:val="auto"/>
        </w:rPr>
        <w:t>登別市事業所開設費補助金事前着手申出書</w:t>
      </w:r>
    </w:p>
    <w:p>
      <w:pPr>
        <w:pStyle w:val="0"/>
        <w:jc w:val="center"/>
        <w:rPr>
          <w:rFonts w:hint="default"/>
          <w:color w:val="auto"/>
        </w:rPr>
      </w:pPr>
    </w:p>
    <w:p>
      <w:pPr>
        <w:pStyle w:val="0"/>
        <w:wordWrap w:val="0"/>
        <w:jc w:val="right"/>
        <w:rPr>
          <w:rFonts w:hint="default"/>
          <w:color w:val="auto"/>
        </w:rPr>
      </w:pPr>
      <w:r>
        <w:rPr>
          <w:rFonts w:hint="eastAsia"/>
          <w:color w:val="auto"/>
        </w:rPr>
        <w:t>　　年　　月　　日</w:t>
      </w:r>
      <w:r>
        <w:rPr>
          <w:rFonts w:hint="eastAsia"/>
          <w:color w:val="auto"/>
        </w:rPr>
        <w:t xml:space="preserve">  </w:t>
      </w:r>
    </w:p>
    <w:p>
      <w:pPr>
        <w:pStyle w:val="0"/>
        <w:jc w:val="center"/>
        <w:rPr>
          <w:rFonts w:hint="default"/>
          <w:color w:val="auto"/>
        </w:rPr>
      </w:pPr>
    </w:p>
    <w:p>
      <w:pPr>
        <w:pStyle w:val="0"/>
        <w:jc w:val="left"/>
        <w:rPr>
          <w:rFonts w:hint="default"/>
          <w:color w:val="auto"/>
        </w:rPr>
      </w:pPr>
      <w:r>
        <w:rPr>
          <w:rFonts w:hint="eastAsia"/>
          <w:color w:val="auto"/>
        </w:rPr>
        <w:t xml:space="preserve">  </w:t>
      </w:r>
      <w:r>
        <w:rPr>
          <w:rFonts w:hint="eastAsia"/>
          <w:color w:val="auto"/>
        </w:rPr>
        <w:t>登別市長</w:t>
      </w:r>
      <w:r>
        <w:rPr>
          <w:rFonts w:hint="eastAsia"/>
          <w:color w:val="auto"/>
        </w:rPr>
        <w:t xml:space="preserve">    </w:t>
      </w:r>
      <w:r>
        <w:rPr>
          <w:rFonts w:hint="eastAsia"/>
          <w:color w:val="auto"/>
        </w:rPr>
        <w:t>様</w:t>
      </w:r>
    </w:p>
    <w:p>
      <w:pPr>
        <w:pStyle w:val="0"/>
        <w:jc w:val="left"/>
        <w:rPr>
          <w:rFonts w:hint="default"/>
          <w:color w:val="auto"/>
        </w:rPr>
      </w:pPr>
    </w:p>
    <w:p>
      <w:pPr>
        <w:pStyle w:val="0"/>
        <w:ind w:firstLine="4079" w:firstLineChars="1693"/>
        <w:rPr>
          <w:rFonts w:hint="default"/>
          <w:color w:val="auto"/>
          <w:u w:val="single" w:color="auto"/>
        </w:rPr>
      </w:pPr>
      <w:r>
        <w:rPr>
          <w:rFonts w:hint="eastAsia"/>
          <w:color w:val="auto"/>
        </w:rPr>
        <w:t>申請者　　</w:t>
      </w:r>
      <w:r>
        <w:rPr>
          <w:rFonts w:hint="eastAsia"/>
          <w:color w:val="auto"/>
          <w:u w:val="single" w:color="auto"/>
        </w:rPr>
        <w:t>住所又は所在地　　　　　　　　　　　　　</w:t>
      </w:r>
    </w:p>
    <w:p>
      <w:pPr>
        <w:pStyle w:val="0"/>
        <w:ind w:firstLine="5267" w:firstLineChars="2186"/>
        <w:rPr>
          <w:rFonts w:hint="default"/>
          <w:color w:val="auto"/>
          <w:u w:val="single" w:color="auto"/>
        </w:rPr>
      </w:pPr>
      <w:r>
        <w:rPr>
          <w:rFonts w:hint="eastAsia"/>
          <w:color w:val="auto"/>
          <w:u w:val="single" w:color="auto"/>
        </w:rPr>
        <w:t>氏名又は名称及び代表者名　　　　　　　</w:t>
      </w:r>
    </w:p>
    <w:p>
      <w:pPr>
        <w:pStyle w:val="19"/>
        <w:ind w:right="-1" w:firstLine="5272" w:firstLineChars="2188"/>
        <w:jc w:val="both"/>
        <w:rPr>
          <w:rFonts w:hint="default"/>
          <w:color w:val="auto"/>
          <w:u w:val="single" w:color="auto"/>
        </w:rPr>
      </w:pPr>
      <w:r>
        <w:rPr>
          <w:rFonts w:hint="eastAsia"/>
          <w:color w:val="auto"/>
          <w:u w:val="single" w:color="auto"/>
        </w:rPr>
        <w:t>電　話　　　　　　　　　　　　　　　　　</w:t>
      </w:r>
    </w:p>
    <w:p>
      <w:pPr>
        <w:pStyle w:val="0"/>
        <w:jc w:val="left"/>
        <w:rPr>
          <w:rFonts w:hint="default"/>
          <w:color w:val="auto"/>
        </w:rPr>
      </w:pPr>
    </w:p>
    <w:p>
      <w:pPr>
        <w:pStyle w:val="0"/>
        <w:ind w:firstLine="241" w:firstLineChars="100"/>
        <w:jc w:val="left"/>
        <w:rPr>
          <w:rFonts w:hint="default"/>
          <w:color w:val="auto"/>
        </w:rPr>
      </w:pPr>
      <w:r>
        <w:rPr>
          <w:rFonts w:hint="eastAsia"/>
          <w:color w:val="auto"/>
        </w:rPr>
        <w:t>　　年　　月　　日付けで登別市事業所開設費補助金の申請をしていたところですが、登別市創業支援事業補助金交付要綱第１９条第２項の規定に基づき、下記のとおり補助対象となる工事について交付決定前に着手したいので、申し出ます。</w:t>
      </w:r>
    </w:p>
    <w:p>
      <w:pPr>
        <w:pStyle w:val="0"/>
        <w:ind w:firstLine="241" w:firstLineChars="100"/>
        <w:jc w:val="left"/>
        <w:rPr>
          <w:rFonts w:hint="default"/>
          <w:color w:val="auto"/>
        </w:rPr>
      </w:pPr>
      <w:r>
        <w:rPr>
          <w:rFonts w:hint="eastAsia"/>
          <w:color w:val="auto"/>
        </w:rPr>
        <w:t>なお、審査の結果、補助金の不交付が決定した、又は交付申請額未満の金額に減額された場合において異議を申し出ません。</w:t>
      </w:r>
    </w:p>
    <w:p>
      <w:pPr>
        <w:pStyle w:val="0"/>
        <w:jc w:val="center"/>
        <w:rPr>
          <w:rFonts w:hint="default"/>
          <w:color w:val="auto"/>
        </w:rPr>
      </w:pPr>
      <w:r>
        <w:rPr>
          <w:rFonts w:hint="eastAsia"/>
          <w:color w:val="auto"/>
        </w:rPr>
        <w:t>記</w:t>
      </w:r>
    </w:p>
    <w:p>
      <w:pPr>
        <w:pStyle w:val="0"/>
        <w:rPr>
          <w:rFonts w:hint="default"/>
          <w:color w:val="auto"/>
        </w:rPr>
      </w:pPr>
      <w:r>
        <w:rPr>
          <w:rFonts w:hint="eastAsia"/>
          <w:color w:val="auto"/>
        </w:rPr>
        <w:t>１　補助対象事業のうち事前着手する内容</w:t>
      </w:r>
    </w:p>
    <w:p>
      <w:pPr>
        <w:pStyle w:val="0"/>
        <w:rPr>
          <w:rFonts w:hint="default"/>
          <w:color w:val="auto"/>
        </w:rPr>
      </w:pPr>
      <w:r>
        <w:rPr>
          <w:rFonts w:hint="eastAsia"/>
          <w:color w:val="auto"/>
        </w:rPr>
        <w:t>　　　　　　　　　　　　　　</w:t>
      </w:r>
    </w:p>
    <w:p>
      <w:pPr>
        <w:pStyle w:val="0"/>
        <w:rPr>
          <w:rFonts w:hint="default"/>
          <w:color w:val="auto"/>
        </w:rPr>
      </w:pPr>
    </w:p>
    <w:p>
      <w:pPr>
        <w:pStyle w:val="0"/>
        <w:rPr>
          <w:rFonts w:hint="default"/>
          <w:color w:val="auto"/>
        </w:rPr>
      </w:pPr>
      <w:r>
        <w:rPr>
          <w:rFonts w:hint="eastAsia"/>
          <w:color w:val="auto"/>
        </w:rPr>
        <w:t>２　事前着手理由</w:t>
      </w:r>
    </w:p>
    <w:p>
      <w:pPr>
        <w:pStyle w:val="0"/>
        <w:ind w:left="482" w:hanging="482" w:hangingChars="200"/>
        <w:rPr>
          <w:rFonts w:hint="default"/>
          <w:color w:val="auto"/>
        </w:rPr>
      </w:pPr>
      <w:r>
        <w:rPr>
          <w:rFonts w:hint="eastAsia"/>
          <w:color w:val="auto"/>
        </w:rPr>
        <w:t>　　　</w:t>
      </w:r>
    </w:p>
    <w:p>
      <w:pPr>
        <w:pStyle w:val="0"/>
        <w:rPr>
          <w:rFonts w:hint="default"/>
          <w:color w:val="auto"/>
        </w:rPr>
      </w:pPr>
    </w:p>
    <w:p>
      <w:pPr>
        <w:pStyle w:val="0"/>
        <w:rPr>
          <w:rFonts w:hint="default"/>
          <w:color w:val="auto"/>
        </w:rPr>
      </w:pPr>
      <w:r>
        <w:rPr>
          <w:rFonts w:hint="eastAsia"/>
          <w:color w:val="auto"/>
        </w:rPr>
        <w:t>３　事業の実施期間</w:t>
      </w:r>
    </w:p>
    <w:p>
      <w:pPr>
        <w:pStyle w:val="0"/>
        <w:rPr>
          <w:rFonts w:hint="default"/>
          <w:color w:val="auto"/>
        </w:rPr>
      </w:pPr>
      <w:r>
        <w:rPr>
          <w:rFonts w:hint="eastAsia"/>
          <w:color w:val="auto"/>
        </w:rPr>
        <w:t>　　　工事の着手日（予定）　　　　年　　月　　日</w:t>
      </w:r>
    </w:p>
    <w:p>
      <w:pPr>
        <w:pStyle w:val="0"/>
        <w:rPr>
          <w:rFonts w:hint="default"/>
          <w:color w:val="auto"/>
        </w:rPr>
      </w:pPr>
      <w:r>
        <w:rPr>
          <w:rFonts w:hint="eastAsia"/>
          <w:color w:val="auto"/>
        </w:rPr>
        <w:t>　　　工事の完了日（予定）　　　　年　　月　　日</w:t>
      </w:r>
    </w:p>
    <w:p>
      <w:pPr>
        <w:pStyle w:val="0"/>
        <w:rPr>
          <w:rFonts w:hint="default"/>
          <w:color w:val="auto"/>
        </w:rPr>
      </w:pPr>
    </w:p>
    <w:p>
      <w:pPr>
        <w:pStyle w:val="0"/>
        <w:widowControl w:val="1"/>
        <w:jc w:val="left"/>
        <w:rPr>
          <w:rFonts w:hint="default"/>
          <w:color w:val="auto"/>
        </w:rPr>
      </w:pPr>
      <w:r>
        <w:rPr>
          <w:rFonts w:hint="eastAsia"/>
          <w:color w:val="auto"/>
        </w:rPr>
        <w:t>４　開業日（予定）　　　　　　　　年　　月　　日</w:t>
      </w:r>
    </w:p>
    <w:p>
      <w:pPr>
        <w:pStyle w:val="0"/>
        <w:widowControl w:val="1"/>
        <w:jc w:val="left"/>
        <w:rPr>
          <w:rFonts w:hint="default"/>
          <w:color w:val="auto"/>
        </w:rPr>
      </w:pPr>
    </w:p>
    <w:p>
      <w:pPr>
        <w:pStyle w:val="0"/>
        <w:widowControl w:val="1"/>
        <w:jc w:val="left"/>
        <w:rPr>
          <w:rFonts w:hint="default"/>
          <w:color w:val="auto"/>
        </w:rPr>
      </w:pPr>
      <w:bookmarkStart w:id="0" w:name="_GoBack"/>
      <w:bookmarkEnd w:id="0"/>
    </w:p>
    <w:sectPr>
      <w:pgSz w:w="11906" w:h="16838"/>
      <w:pgMar w:top="1134" w:right="1134" w:bottom="1134" w:left="1134" w:header="851" w:footer="992"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HTML Typewriter"/>
    <w:next w:val="31"/>
    <w:link w:val="0"/>
    <w:uiPriority w:val="0"/>
    <w:rPr>
      <w:rFonts w:ascii="ＭＳ ゴシック" w:hAnsi="ＭＳ ゴシック" w:eastAsia="ＭＳ ゴシック"/>
      <w:sz w:val="24"/>
    </w:rPr>
  </w:style>
  <w:style w:type="character" w:styleId="32" w:customStyle="1">
    <w:name w:val="p20"/>
    <w:next w:val="32"/>
    <w:link w:val="0"/>
    <w:uiPriority w:val="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282</TotalTime>
  <Pages>1</Pages>
  <Words>0</Words>
  <Characters>297</Characters>
  <Application>JUST Note</Application>
  <Lines>30</Lines>
  <Paragraphs>18</Paragraphs>
  <CharactersWithSpaces>412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藤村 凌</dc:creator>
  <cp:lastModifiedBy>野島　良太</cp:lastModifiedBy>
  <cp:lastPrinted>2023-03-22T08:54:08Z</cp:lastPrinted>
  <dcterms:created xsi:type="dcterms:W3CDTF">2022-03-17T12:37:00Z</dcterms:created>
  <dcterms:modified xsi:type="dcterms:W3CDTF">2023-03-30T12:06:58Z</dcterms:modified>
  <cp:revision>12</cp:revision>
</cp:coreProperties>
</file>