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第２２回市民自治推進委員会　産業躍動部会会議録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（敬称略）</w:t>
      </w:r>
    </w:p>
    <w:tbl>
      <w:tblPr>
        <w:tblStyle w:val="28"/>
        <w:tblW w:w="8494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6798"/>
      </w:tblGrid>
      <w:tr>
        <w:trPr/>
        <w:tc>
          <w:tcPr>
            <w:tcW w:w="169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40"/>
                <w:kern w:val="0"/>
                <w:sz w:val="24"/>
                <w:fitText w:val="1200" w:id="1"/>
              </w:rPr>
              <w:t>開催日</w:t>
            </w:r>
            <w:r>
              <w:rPr>
                <w:rFonts w:hint="eastAsia" w:asciiTheme="minorEastAsia" w:hAnsiTheme="minorEastAsia"/>
                <w:spacing w:val="30"/>
                <w:kern w:val="0"/>
                <w:sz w:val="24"/>
                <w:fitText w:val="1200" w:id="1"/>
              </w:rPr>
              <w:t>時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令和元年　７月　５日（金）１８時００分～</w:t>
            </w:r>
          </w:p>
        </w:tc>
      </w:tr>
      <w:tr>
        <w:trPr/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40"/>
                <w:kern w:val="0"/>
                <w:sz w:val="24"/>
                <w:fitText w:val="1200" w:id="2"/>
              </w:rPr>
              <w:t>開催場</w:t>
            </w:r>
            <w:r>
              <w:rPr>
                <w:rFonts w:hint="eastAsia" w:asciiTheme="minorEastAsia" w:hAnsiTheme="minorEastAsia"/>
                <w:spacing w:val="30"/>
                <w:kern w:val="0"/>
                <w:sz w:val="24"/>
                <w:fitText w:val="1200" w:id="2"/>
              </w:rPr>
              <w:t>所</w:t>
            </w:r>
          </w:p>
        </w:tc>
        <w:tc>
          <w:tcPr>
            <w:tcW w:w="67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アーニス２階会議室</w:t>
            </w:r>
          </w:p>
        </w:tc>
      </w:tr>
      <w:tr>
        <w:trPr/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出席者</w:t>
            </w:r>
          </w:p>
        </w:tc>
        <w:tc>
          <w:tcPr>
            <w:tcW w:w="679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（部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会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長）川田　弘教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（副部会長）吉田　武史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（部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会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員）鈴木　高士、近井　一夫、宮下　裕次、</w:t>
            </w:r>
          </w:p>
          <w:p>
            <w:pPr>
              <w:pStyle w:val="0"/>
              <w:ind w:firstLine="1440" w:firstLineChars="6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安達　陽子</w:t>
            </w:r>
          </w:p>
          <w:p>
            <w:pPr>
              <w:pStyle w:val="0"/>
              <w:ind w:leftChars="0" w:firstLine="0" w:firstLineChars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</w:t>
            </w:r>
            <w:r>
              <w:rPr>
                <w:rFonts w:hint="eastAsia" w:asciiTheme="minorEastAsia" w:hAnsiTheme="minorEastAsia"/>
                <w:spacing w:val="1"/>
                <w:w w:val="66"/>
                <w:sz w:val="24"/>
                <w:fitText w:val="960" w:id="3"/>
              </w:rPr>
              <w:t>アドバイザ</w:t>
            </w:r>
            <w:r>
              <w:rPr>
                <w:rFonts w:hint="eastAsia" w:asciiTheme="minorEastAsia" w:hAnsiTheme="minorEastAsia"/>
                <w:spacing w:val="2"/>
                <w:w w:val="66"/>
                <w:sz w:val="24"/>
                <w:fitText w:val="960" w:id="3"/>
              </w:rPr>
              <w:t>ー</w:t>
            </w:r>
            <w:r>
              <w:rPr>
                <w:rFonts w:hint="eastAsia" w:asciiTheme="minorEastAsia" w:hAnsiTheme="minorEastAsia"/>
                <w:sz w:val="24"/>
              </w:rPr>
              <w:t>）荒川　昌伸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（庁内委員）森元　俊明、大澤　玲裕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（事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務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局）大越　智輝、塚崎　翔太</w:t>
            </w:r>
          </w:p>
        </w:tc>
      </w:tr>
      <w:tr>
        <w:trPr/>
        <w:tc>
          <w:tcPr>
            <w:tcW w:w="169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欠席者</w:t>
            </w:r>
          </w:p>
        </w:tc>
        <w:tc>
          <w:tcPr>
            <w:tcW w:w="679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（部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会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員）小川　昌宏</w:t>
            </w:r>
          </w:p>
        </w:tc>
      </w:tr>
      <w:tr>
        <w:trPr/>
        <w:tc>
          <w:tcPr>
            <w:tcW w:w="169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議題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地場産品を活用した料理教室、未活用資源の観光商品化について</w:t>
            </w:r>
          </w:p>
        </w:tc>
      </w:tr>
    </w:tbl>
    <w:p>
      <w:pPr>
        <w:pStyle w:val="0"/>
        <w:ind w:firstLine="240" w:firstLineChars="100"/>
        <w:rPr>
          <w:rFonts w:hint="default"/>
          <w:color w:val="FF0000"/>
          <w:sz w:val="24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【地場産品を活用した料理教室について】</w:t>
      </w:r>
    </w:p>
    <w:p>
      <w:pPr>
        <w:pStyle w:val="0"/>
        <w:ind w:left="240" w:hanging="240" w:hanging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・北海道産の牛乳（一部を除く）を使用することでホクレンの「牛乳・乳製品消費拡大事業」の補助を受けられることとなった。条件となる最低参加人数は３０名、実質使えるお金は３万円。</w:t>
      </w:r>
    </w:p>
    <w:p>
      <w:pPr>
        <w:pStyle w:val="0"/>
        <w:ind w:left="240" w:hanging="240" w:hanging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・そのほか使えるお金は参加者から徴収する１人あたり７００円と、市の予算の１万円。１万円についてはこの事業の収支には入れられないので、事業の枠外の料理１品に使うこととなる。</w:t>
      </w:r>
    </w:p>
    <w:p>
      <w:pPr>
        <w:pStyle w:val="0"/>
        <w:ind w:left="240" w:hanging="240" w:hanging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・今回の料理教室ではのぼりべつ牛乳の</w:t>
      </w:r>
      <w:r>
        <w:rPr>
          <w:rFonts w:hint="eastAsia" w:ascii="SimSun" w:hAnsi="SimSun" w:eastAsia="SimSun"/>
          <w:color w:val="auto"/>
          <w:sz w:val="24"/>
        </w:rPr>
        <w:t>ＰＲ</w:t>
      </w:r>
      <w:r>
        <w:rPr>
          <w:rFonts w:hint="eastAsia" w:asciiTheme="minorEastAsia" w:hAnsiTheme="minorEastAsia" w:eastAsiaTheme="minorEastAsia"/>
          <w:color w:val="auto"/>
          <w:sz w:val="24"/>
        </w:rPr>
        <w:t>を行うこととする。ただ、ホクレンの条件により、ホクレン事業の枠内でのぼりべつ牛乳を使うことはできないので、市の予算で作る１品の中でのみ使用する。</w:t>
      </w:r>
    </w:p>
    <w:p>
      <w:pPr>
        <w:pStyle w:val="0"/>
        <w:ind w:left="240" w:hanging="240" w:hangingChars="100"/>
        <w:rPr>
          <w:rFonts w:hint="default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・登庖会には牛乳を使わなければいけない旨了解をいただいている。日程については現在検討中。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【</w:t>
      </w:r>
      <w:r>
        <w:rPr>
          <w:rFonts w:hint="eastAsia" w:asciiTheme="minorEastAsia" w:hAnsiTheme="minorEastAsia"/>
          <w:sz w:val="24"/>
        </w:rPr>
        <w:t>未活用資源の観光商品化</w:t>
      </w:r>
      <w:r>
        <w:rPr>
          <w:rFonts w:hint="eastAsia"/>
          <w:color w:val="auto"/>
          <w:sz w:val="24"/>
        </w:rPr>
        <w:t>について】</w:t>
      </w: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（コースのテーマや内容について出た意見）</w:t>
      </w: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・川に机、椅子を持ち込み足を水につけながらリバーランチ</w:t>
      </w:r>
    </w:p>
    <w:p>
      <w:pPr>
        <w:pStyle w:val="0"/>
        <w:ind w:left="240" w:hanging="240" w:hanging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・登別蕎麦道場でのそば打ちを体験（最近外国人観光客も体験できるようにしたところ、ゲートウェイセンターから良い評価をいただいた）</w:t>
      </w:r>
    </w:p>
    <w:p>
      <w:pPr>
        <w:pStyle w:val="0"/>
        <w:ind w:left="240" w:hanging="240" w:hanging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・漁船で海岸の景色を見ながらの釣り体験（時期などについて要検討、収容人数は１４人程度）</w:t>
      </w:r>
    </w:p>
    <w:p>
      <w:pPr>
        <w:pStyle w:val="0"/>
        <w:ind w:left="240" w:hanging="240" w:hanging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・歩きやすさを考え、登別駅を中心としたコースとする</w:t>
      </w:r>
    </w:p>
    <w:p>
      <w:pPr>
        <w:pStyle w:val="0"/>
        <w:ind w:left="240" w:hanging="240" w:hanging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・ウオーキングにとらわれず、レンタカー等の利用も可能性として考える</w:t>
      </w:r>
    </w:p>
    <w:p>
      <w:pPr>
        <w:pStyle w:val="0"/>
        <w:ind w:left="240" w:hanging="240" w:hangingChars="10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（その他の意見）</w:t>
      </w: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・市内で民泊を営む方が釣り堀ツアーや着物体験ツアーを実際に提供している。</w:t>
      </w:r>
    </w:p>
    <w:p>
      <w:pPr>
        <w:pStyle w:val="0"/>
        <w:ind w:left="240" w:hanging="240" w:hanging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・全市観光は、最近の流れとなっている個人による各種体験メニューの提供により自然に広まっていくと思われる。市内の各種団体やサークルが提供者となれば体験メニューも充実し、新たな交流も生まれる。</w:t>
      </w:r>
    </w:p>
    <w:p>
      <w:pPr>
        <w:pStyle w:val="0"/>
        <w:ind w:left="240" w:hanging="240" w:hanging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・体験メニューを提供することのできる方とその方の思い、ツアーを紹介する図鑑または動画を作ってはどうか。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（今後の方針）</w:t>
      </w:r>
    </w:p>
    <w:p>
      <w:pPr>
        <w:pStyle w:val="0"/>
        <w:ind w:left="240" w:hanging="240" w:hanging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・登別地区（登別の玄関口である駅や漁港、アイヌ語</w:t>
      </w:r>
      <w:bookmarkStart w:id="0" w:name="_GoBack"/>
      <w:bookmarkEnd w:id="0"/>
      <w:r>
        <w:rPr>
          <w:rFonts w:hint="eastAsia"/>
          <w:color w:val="auto"/>
          <w:sz w:val="24"/>
        </w:rPr>
        <w:t>地名があり情報発信施設も建設予定となっているためツアーを作りやすい、外国人など車を使えない観光客が訪れる）に特化して、食事や体験を含むコースを作る。</w:t>
      </w:r>
    </w:p>
    <w:p>
      <w:pPr>
        <w:pStyle w:val="0"/>
        <w:ind w:left="240" w:hanging="240" w:hanging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・荒川氏が中登別町で民泊を営む方へ会議への出席を打診する。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0070C0"/>
          <w:sz w:val="24"/>
          <w:shd w:val="pct15" w:color="auto" w:fill="FFFFFF"/>
        </w:rPr>
      </w:pPr>
    </w:p>
    <w:p>
      <w:pPr>
        <w:pStyle w:val="0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【次回について】</w:t>
      </w:r>
    </w:p>
    <w:p>
      <w:pPr>
        <w:pStyle w:val="0"/>
        <w:ind w:left="240" w:hanging="240" w:hangingChars="100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・次回までに、各自登別駅を基点にしたツアーについてアイデアを出して来ていただく。</w:t>
      </w:r>
    </w:p>
    <w:p>
      <w:pPr>
        <w:pStyle w:val="0"/>
        <w:ind w:left="240" w:hanging="240" w:hangingChars="100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●未活用資源の観光商品化について、地場産品を活用した料理教室について</w:t>
      </w:r>
    </w:p>
    <w:p>
      <w:pPr>
        <w:pStyle w:val="0"/>
        <w:ind w:firstLine="240" w:firstLineChars="100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日程：８月１日（木）１８：００</w:t>
      </w:r>
    </w:p>
    <w:p>
      <w:pPr>
        <w:pStyle w:val="0"/>
        <w:rPr>
          <w:rFonts w:hint="default"/>
          <w:color w:val="0070C0"/>
          <w:sz w:val="24"/>
          <w:shd w:val="pct15" w:color="auto" w:fill="FFFFFF"/>
        </w:rPr>
      </w:pP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sdt>
    <w:sdtPr>
      <w:rPr>
        <w:rFonts w:hint="default"/>
      </w:rPr>
      <w:id w:val="50286392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 Spacing"/>
    <w:next w:val="19"/>
    <w:link w:val="20"/>
    <w:uiPriority w:val="0"/>
    <w:qFormat/>
    <w:rPr>
      <w:kern w:val="0"/>
      <w:sz w:val="22"/>
    </w:rPr>
  </w:style>
  <w:style w:type="character" w:styleId="20" w:customStyle="1">
    <w:name w:val="行間詰め (文字)"/>
    <w:basedOn w:val="10"/>
    <w:next w:val="20"/>
    <w:link w:val="19"/>
    <w:uiPriority w:val="0"/>
    <w:rPr>
      <w:kern w:val="0"/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footer1.xml" Id="rId5" Type="http://schemas.openxmlformats.org/officeDocument/2006/relationships/foot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1443</TotalTime>
  <Pages>2</Pages>
  <Words>0</Words>
  <Characters>1165</Characters>
  <Application>JUST Note</Application>
  <Lines>63</Lines>
  <Paragraphs>41</Paragraphs>
  <Company>Toshiba</Company>
  <CharactersWithSpaces>1188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kaonreon</dc:creator>
  <cp:lastModifiedBy>n0102</cp:lastModifiedBy>
  <cp:lastPrinted>2019-07-09T01:38:14Z</cp:lastPrinted>
  <dcterms:created xsi:type="dcterms:W3CDTF">2018-05-09T04:19:00Z</dcterms:created>
  <dcterms:modified xsi:type="dcterms:W3CDTF">2019-07-19T01:35:55Z</dcterms:modified>
  <cp:revision>62</cp:revision>
</cp:coreProperties>
</file>