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wordWrap w:val="0"/>
        <w:overflowPunct w:val="0"/>
        <w:autoSpaceDE w:val="0"/>
        <w:autoSpaceDN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第</w:t>
      </w:r>
      <w:r>
        <w:rPr>
          <w:rFonts w:hint="eastAsia" w:ascii="ＭＳ 明朝" w:hAnsi="ＭＳ 明朝"/>
          <w:sz w:val="24"/>
        </w:rPr>
        <w:t>9</w:t>
      </w:r>
      <w:r>
        <w:rPr>
          <w:rFonts w:hint="eastAsia" w:ascii="ＭＳ 明朝" w:hAnsi="ＭＳ 明朝"/>
          <w:sz w:val="24"/>
        </w:rPr>
        <w:t>号様式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jc w:val="center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pacing w:val="103"/>
          <w:sz w:val="24"/>
        </w:rPr>
        <w:t>公有財産借受申請</w:t>
      </w:r>
      <w:r>
        <w:rPr>
          <w:rFonts w:hint="eastAsia" w:ascii="ＭＳ 明朝" w:hAnsi="ＭＳ 明朝"/>
          <w:sz w:val="24"/>
        </w:rPr>
        <w:t>書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　　　　　　　　令和　　年　　月　　日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登別市長　小笠原　春　一　様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借受申請人　住所　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氏名　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連絡先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連帯保証人　住所　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氏名　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連絡先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</w:p>
    <w:p>
      <w:pPr>
        <w:pStyle w:val="0"/>
        <w:kinsoku w:val="0"/>
        <w:wordWrap w:val="0"/>
        <w:overflowPunct w:val="0"/>
        <w:autoSpaceDE w:val="0"/>
        <w:autoSpaceDN w:val="0"/>
        <w:spacing w:line="300" w:lineRule="auto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下記のとおり公有財産を借受けたいので申請します。</w:t>
      </w:r>
    </w:p>
    <w:p>
      <w:pPr>
        <w:pStyle w:val="0"/>
        <w:kinsoku w:val="0"/>
        <w:wordWrap w:val="0"/>
        <w:overflowPunct w:val="0"/>
        <w:autoSpaceDE w:val="0"/>
        <w:autoSpaceDN w:val="0"/>
        <w:spacing w:after="120" w:afterLines="0" w:afterAutospacing="0" w:line="300" w:lineRule="auto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918"/>
        <w:gridCol w:w="6754"/>
      </w:tblGrid>
      <w:tr>
        <w:trPr>
          <w:cantSplit/>
          <w:trHeight w:val="717" w:hRule="atLeast"/>
        </w:trPr>
        <w:tc>
          <w:tcPr>
            <w:tcW w:w="1918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財産の表示</w:t>
            </w:r>
          </w:p>
        </w:tc>
        <w:tc>
          <w:tcPr>
            <w:tcW w:w="6754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firstLine="240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登別市常盤町２丁目３４番地９</w:t>
            </w:r>
          </w:p>
        </w:tc>
      </w:tr>
      <w:tr>
        <w:trPr>
          <w:cantSplit/>
          <w:trHeight w:val="674" w:hRule="atLeast"/>
        </w:trPr>
        <w:tc>
          <w:tcPr>
            <w:tcW w:w="1918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地積又は面積</w:t>
            </w:r>
          </w:p>
        </w:tc>
        <w:tc>
          <w:tcPr>
            <w:tcW w:w="6754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土地　</w:t>
            </w:r>
            <w:r>
              <w:rPr>
                <w:rFonts w:hint="eastAsia" w:ascii="ＭＳ 明朝" w:hAnsi="ＭＳ 明朝"/>
                <w:sz w:val="24"/>
              </w:rPr>
              <w:t>480.13</w:t>
            </w:r>
            <w:r>
              <w:rPr>
                <w:rFonts w:hint="eastAsia" w:ascii="ＭＳ 明朝" w:hAnsi="ＭＳ 明朝"/>
                <w:sz w:val="24"/>
              </w:rPr>
              <w:t>㎡　建物床面積　</w:t>
            </w:r>
            <w:r>
              <w:rPr>
                <w:rFonts w:hint="eastAsia" w:ascii="ＭＳ 明朝" w:hAnsi="ＭＳ 明朝"/>
                <w:sz w:val="24"/>
              </w:rPr>
              <w:t>180.42</w:t>
            </w:r>
            <w:r>
              <w:rPr>
                <w:rFonts w:hint="eastAsia" w:ascii="ＭＳ 明朝" w:hAnsi="ＭＳ 明朝"/>
                <w:sz w:val="24"/>
              </w:rPr>
              <w:t>㎡</w:t>
            </w:r>
          </w:p>
        </w:tc>
      </w:tr>
      <w:tr>
        <w:trPr>
          <w:cantSplit/>
          <w:trHeight w:val="902" w:hRule="atLeast"/>
        </w:trPr>
        <w:tc>
          <w:tcPr>
            <w:tcW w:w="1918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借受目的</w:t>
            </w:r>
          </w:p>
        </w:tc>
        <w:tc>
          <w:tcPr>
            <w:tcW w:w="6754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right="113" w:rightChars="0" w:firstLine="5280" w:firstLineChars="22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として</w:t>
            </w:r>
          </w:p>
        </w:tc>
      </w:tr>
      <w:tr>
        <w:trPr>
          <w:cantSplit/>
          <w:trHeight w:val="600" w:hRule="atLeast"/>
        </w:trPr>
        <w:tc>
          <w:tcPr>
            <w:tcW w:w="1918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借受期間</w:t>
            </w:r>
          </w:p>
        </w:tc>
        <w:tc>
          <w:tcPr>
            <w:tcW w:w="6754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自　令和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年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月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日　至　令和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年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月　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日</w:t>
            </w:r>
          </w:p>
        </w:tc>
      </w:tr>
      <w:tr>
        <w:trPr>
          <w:cantSplit/>
          <w:trHeight w:val="600" w:hRule="atLeast"/>
        </w:trPr>
        <w:tc>
          <w:tcPr>
            <w:tcW w:w="1918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添付書類</w:t>
            </w:r>
          </w:p>
        </w:tc>
        <w:tc>
          <w:tcPr>
            <w:tcW w:w="6754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ind w:firstLine="120" w:firstLineChars="5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住民票抄本、誓約書</w:t>
            </w:r>
          </w:p>
        </w:tc>
      </w:tr>
      <w:tr>
        <w:trPr>
          <w:cantSplit/>
          <w:trHeight w:val="1165" w:hRule="atLeast"/>
        </w:trPr>
        <w:tc>
          <w:tcPr>
            <w:tcW w:w="8672" w:type="dxa"/>
            <w:gridSpan w:val="2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spacing w:before="180" w:beforeLines="0" w:beforeAutospacing="0"/>
              <w:ind w:left="113" w:right="113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備考　　</w:t>
            </w:r>
          </w:p>
        </w:tc>
      </w:tr>
    </w:tbl>
    <w:p>
      <w:pPr>
        <w:pStyle w:val="0"/>
        <w:kinsoku w:val="0"/>
        <w:wordWrap w:val="0"/>
        <w:overflowPunct w:val="0"/>
        <w:autoSpaceDE w:val="0"/>
        <w:autoSpaceDN w:val="0"/>
        <w:spacing w:before="130" w:beforeLines="0" w:beforeAutospacing="0" w:line="300" w:lineRule="auto"/>
        <w:ind w:left="199" w:hanging="199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注　添付書類　関係図面等を添付する。</w:t>
      </w:r>
    </w:p>
    <w:sectPr>
      <w:pgSz w:w="11907" w:h="16840"/>
      <w:pgMar w:top="1281" w:right="1151" w:bottom="1159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pitch w:val="fixed"/>
    <w:sig w:usb0="00000000" w:usb1="00000000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2"/>
  <w:drawingGridVerticalSpacing w:val="3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Closing"/>
    <w:basedOn w:val="0"/>
    <w:next w:val="0"/>
    <w:link w:val="0"/>
    <w:uiPriority w:val="0"/>
    <w:pPr>
      <w:jc w:val="right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313</TotalTime>
  <Pages>1</Pages>
  <Words>5</Words>
  <Characters>178</Characters>
  <Application>JUST Note</Application>
  <Lines>28</Lines>
  <Paragraphs>24</Paragraphs>
  <CharactersWithSpaces>343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第9号様式</dc:title>
  <dc:creator>(株)ぎょうせい</dc:creator>
  <cp:lastModifiedBy>南  三明</cp:lastModifiedBy>
  <cp:lastPrinted>2025-10-07T23:34:00Z</cp:lastPrinted>
  <dcterms:created xsi:type="dcterms:W3CDTF">2008-02-06T02:32:00Z</dcterms:created>
  <dcterms:modified xsi:type="dcterms:W3CDTF">2026-09-10T01:23:35Z</dcterms:modified>
  <cp:revision>65</cp:revision>
</cp:coreProperties>
</file>