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  <w:b w:val="1"/>
          <w:color w:val="000000"/>
          <w:sz w:val="24"/>
        </w:rPr>
      </w:pPr>
      <w:r>
        <w:rPr>
          <w:rFonts w:hint="eastAsia" w:asciiTheme="minorEastAsia" w:hAnsiTheme="minorEastAsia" w:eastAsiaTheme="minorEastAsia"/>
          <w:b w:val="0"/>
          <w:color w:val="000000"/>
          <w:sz w:val="24"/>
        </w:rPr>
        <w:t>様式２</w:t>
      </w:r>
      <w:bookmarkStart w:id="0" w:name="_GoBack"/>
      <w:bookmarkEnd w:id="0"/>
    </w:p>
    <w:p>
      <w:pPr>
        <w:pStyle w:val="0"/>
        <w:jc w:val="center"/>
        <w:rPr>
          <w:rFonts w:hint="default" w:asciiTheme="minorEastAsia" w:hAnsiTheme="minorEastAsia" w:eastAsiaTheme="minorEastAsia"/>
          <w:b w:val="1"/>
          <w:color w:val="000000"/>
          <w:sz w:val="32"/>
        </w:rPr>
      </w:pP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事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業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者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の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概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 xml:space="preserve"> </w:t>
      </w:r>
      <w:r>
        <w:rPr>
          <w:rFonts w:hint="eastAsia" w:asciiTheme="minorEastAsia" w:hAnsiTheme="minorEastAsia" w:eastAsiaTheme="minorEastAsia"/>
          <w:b w:val="1"/>
          <w:color w:val="000000"/>
          <w:sz w:val="32"/>
        </w:rPr>
        <w:t>要</w:t>
      </w:r>
    </w:p>
    <w:p>
      <w:pPr>
        <w:pStyle w:val="0"/>
        <w:ind w:right="660"/>
        <w:jc w:val="right"/>
        <w:rPr>
          <w:rFonts w:hint="default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>令和８年４月１日現在</w:t>
      </w:r>
    </w:p>
    <w:tbl>
      <w:tblPr>
        <w:tblStyle w:val="11"/>
        <w:tblW w:w="9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bottom w:w="85" w:type="dxa"/>
        </w:tblCellMar>
        <w:tblLook w:firstRow="1" w:lastRow="1" w:firstColumn="1" w:lastColumn="1" w:noHBand="0" w:noVBand="0" w:val="01E0"/>
      </w:tblPr>
      <w:tblGrid>
        <w:gridCol w:w="1588"/>
        <w:gridCol w:w="709"/>
        <w:gridCol w:w="3969"/>
        <w:gridCol w:w="3119"/>
      </w:tblGrid>
      <w:tr>
        <w:trPr>
          <w:trHeight w:val="594" w:hRule="atLeast"/>
        </w:trPr>
        <w:tc>
          <w:tcPr>
            <w:tcW w:w="1588" w:type="dxa"/>
            <w:shd w:val="clear" w:color="auto" w:themeFill="accent5" w:themeFillTint="33" w:themeFillShade="FF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法　人　名</w:t>
            </w:r>
          </w:p>
        </w:tc>
        <w:tc>
          <w:tcPr>
            <w:tcW w:w="779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594" w:hRule="atLeast"/>
        </w:trPr>
        <w:tc>
          <w:tcPr>
            <w:tcW w:w="1588" w:type="dxa"/>
            <w:shd w:val="clear" w:color="auto" w:themeFill="accent5" w:themeFillTint="33" w:themeFillShade="FF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法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人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設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立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登記年月日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594" w:hRule="atLeast"/>
        </w:trPr>
        <w:tc>
          <w:tcPr>
            <w:tcW w:w="1588" w:type="dxa"/>
            <w:shd w:val="clear" w:color="auto" w:themeFill="accent5" w:themeFillTint="33" w:themeFillShade="FF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代表者職氏名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3078" w:hRule="atLeast"/>
        </w:trPr>
        <w:tc>
          <w:tcPr>
            <w:tcW w:w="1588" w:type="dxa"/>
            <w:shd w:val="clear" w:color="auto" w:themeFill="accent5" w:themeFillTint="33" w:themeFillShade="FF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法人の主な</w:t>
            </w:r>
          </w:p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</w:rPr>
              <w:t>事業内容</w:t>
            </w:r>
          </w:p>
        </w:tc>
        <w:tc>
          <w:tcPr>
            <w:tcW w:w="7797" w:type="dxa"/>
            <w:gridSpan w:val="3"/>
            <w:shd w:val="clear" w:color="auto" w:fill="auto"/>
            <w:vAlign w:val="center"/>
          </w:tcPr>
          <w:p>
            <w:pPr>
              <w:pStyle w:val="15"/>
              <w:tabs>
                <w:tab w:val="clear" w:pos="4252"/>
                <w:tab w:val="clear" w:pos="8504"/>
              </w:tabs>
              <w:snapToGrid w:val="1"/>
              <w:jc w:val="both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</w:tr>
      <w:tr>
        <w:trPr>
          <w:trHeight w:val="179" w:hRule="atLeast"/>
        </w:trPr>
        <w:tc>
          <w:tcPr>
            <w:tcW w:w="1588" w:type="dxa"/>
            <w:vMerge w:val="restart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職員の状況</w:t>
            </w:r>
          </w:p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15"/>
              <w:ind w:left="160" w:leftChars="14" w:right="-60" w:rightChars="-25" w:hanging="126" w:hangingChars="73"/>
              <w:rPr>
                <w:rFonts w:hint="default" w:asciiTheme="minorEastAsia" w:hAnsiTheme="minorEastAsia" w:eastAsiaTheme="minorEastAsia"/>
                <w:spacing w:val="-10"/>
                <w:sz w:val="18"/>
              </w:rPr>
            </w:pPr>
            <w:r>
              <w:rPr>
                <w:rFonts w:hint="eastAsia" w:asciiTheme="minorEastAsia" w:hAnsiTheme="minorEastAsia" w:eastAsiaTheme="minorEastAsia"/>
                <w:spacing w:val="-4"/>
                <w:sz w:val="18"/>
              </w:rPr>
              <w:t>※法人全体の職員数を記載してください。</w:t>
            </w:r>
          </w:p>
        </w:tc>
        <w:tc>
          <w:tcPr>
            <w:tcW w:w="4678" w:type="dxa"/>
            <w:gridSpan w:val="2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総人数</w:t>
            </w:r>
          </w:p>
        </w:tc>
        <w:tc>
          <w:tcPr>
            <w:tcW w:w="3119" w:type="dxa"/>
            <w:shd w:val="clear" w:color="auto" w:fill="auto"/>
            <w:vAlign w:val="center"/>
          </w:tcPr>
          <w:p>
            <w:pPr>
              <w:pStyle w:val="15"/>
              <w:tabs>
                <w:tab w:val="left" w:leader="none" w:pos="2444"/>
              </w:tabs>
              <w:ind w:right="458" w:rightChars="191"/>
              <w:jc w:val="right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人</w:t>
            </w:r>
          </w:p>
        </w:tc>
      </w:tr>
      <w:tr>
        <w:trPr>
          <w:trHeight w:val="143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restart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内訳</w:t>
            </w:r>
          </w:p>
        </w:tc>
        <w:tc>
          <w:tcPr>
            <w:tcW w:w="3969" w:type="dxa"/>
            <w:shd w:val="clear" w:color="auto" w:fill="DAEEF3"/>
            <w:vAlign w:val="center"/>
          </w:tcPr>
          <w:p>
            <w:pPr>
              <w:pStyle w:val="15"/>
              <w:ind w:left="-108" w:leftChars="-45" w:right="-84" w:rightChars="-35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職　種</w:t>
            </w: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AEEF3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人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数</w:t>
            </w:r>
          </w:p>
        </w:tc>
      </w:tr>
      <w:tr>
        <w:trPr>
          <w:trHeight w:val="93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0" w:lineRule="atLeast"/>
              <w:ind w:left="-108" w:leftChars="-45" w:right="-84" w:rightChars="-35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正職員　　　　　　　　人</w:t>
            </w:r>
          </w:p>
        </w:tc>
      </w:tr>
      <w:tr>
        <w:trPr>
          <w:trHeight w:val="20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0" w:lineRule="atLeast"/>
              <w:ind w:left="-108" w:leftChars="-45" w:right="-84" w:rightChars="-35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tabs>
                <w:tab w:val="left" w:leader="none" w:pos="2441"/>
              </w:tabs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その他　　　　　　　　人</w:t>
            </w:r>
          </w:p>
        </w:tc>
      </w:tr>
      <w:tr>
        <w:trPr>
          <w:trHeight w:val="285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正職員　　　　　　　　人</w:t>
            </w:r>
          </w:p>
        </w:tc>
      </w:tr>
      <w:tr>
        <w:trPr>
          <w:trHeight w:val="20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tabs>
                <w:tab w:val="left" w:leader="none" w:pos="2441"/>
              </w:tabs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その他　　　　　　　　人</w:t>
            </w:r>
          </w:p>
        </w:tc>
      </w:tr>
      <w:tr>
        <w:trPr>
          <w:trHeight w:val="285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正職員　　　　　　　　人</w:t>
            </w:r>
          </w:p>
        </w:tc>
      </w:tr>
      <w:tr>
        <w:trPr>
          <w:trHeight w:val="41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tabs>
                <w:tab w:val="left" w:leader="none" w:pos="2441"/>
              </w:tabs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その他　　　　　　　　人</w:t>
            </w:r>
          </w:p>
        </w:tc>
      </w:tr>
      <w:tr>
        <w:trPr>
          <w:trHeight w:val="20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正職員　　　　　　　　人</w:t>
            </w:r>
          </w:p>
        </w:tc>
      </w:tr>
      <w:tr>
        <w:trPr>
          <w:trHeight w:val="20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tabs>
                <w:tab w:val="left" w:leader="none" w:pos="2441"/>
              </w:tabs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その他　　　　　　　　人</w:t>
            </w:r>
          </w:p>
        </w:tc>
      </w:tr>
      <w:tr>
        <w:trPr>
          <w:trHeight w:val="20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正職員　　　　　　　　人</w:t>
            </w:r>
          </w:p>
        </w:tc>
      </w:tr>
      <w:tr>
        <w:trPr>
          <w:trHeight w:val="20" w:hRule="atLeast"/>
        </w:trPr>
        <w:tc>
          <w:tcPr>
            <w:tcW w:w="1588" w:type="dxa"/>
            <w:vMerge w:val="continue"/>
            <w:shd w:val="clear" w:color="auto" w:themeFill="accent5" w:themeFillTint="33" w:themeFillShade="FF"/>
            <w:vAlign w:val="center"/>
          </w:tcPr>
          <w:p>
            <w:pPr>
              <w:pStyle w:val="15"/>
              <w:jc w:val="center"/>
              <w:rPr>
                <w:rFonts w:hint="default" w:asciiTheme="minorEastAsia" w:hAnsiTheme="minorEastAsia" w:eastAsiaTheme="minorEastAsia"/>
              </w:rPr>
            </w:pPr>
          </w:p>
        </w:tc>
        <w:tc>
          <w:tcPr>
            <w:tcW w:w="709" w:type="dxa"/>
            <w:vMerge w:val="continue"/>
            <w:shd w:val="clear" w:color="auto" w:fill="DAEEF3"/>
            <w:vAlign w:val="center"/>
          </w:tcPr>
          <w:p>
            <w:pPr>
              <w:pStyle w:val="15"/>
              <w:ind w:left="-13" w:leftChars="-64" w:right="-108" w:rightChars="-45" w:hanging="141" w:hangingChars="64"/>
              <w:jc w:val="center"/>
              <w:rPr>
                <w:rFonts w:hint="default" w:asciiTheme="minorEastAsia" w:hAnsiTheme="minorEastAsia" w:eastAsiaTheme="minorEastAsia"/>
                <w:color w:val="auto"/>
              </w:rPr>
            </w:pPr>
          </w:p>
        </w:tc>
        <w:tc>
          <w:tcPr>
            <w:tcW w:w="3969" w:type="dxa"/>
            <w:vMerge w:val="continue"/>
            <w:shd w:val="clear" w:color="auto" w:fill="auto"/>
            <w:vAlign w:val="center"/>
          </w:tcPr>
          <w:p>
            <w:pPr>
              <w:pStyle w:val="15"/>
              <w:spacing w:line="0" w:lineRule="atLeast"/>
              <w:jc w:val="center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</w:p>
        </w:tc>
        <w:tc>
          <w:tcPr>
            <w:tcW w:w="3119" w:type="dxa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15"/>
              <w:tabs>
                <w:tab w:val="left" w:leader="none" w:pos="2441"/>
              </w:tabs>
              <w:spacing w:line="0" w:lineRule="atLeast"/>
              <w:ind w:right="458" w:rightChars="191" w:firstLine="30" w:firstLineChars="15"/>
              <w:rPr>
                <w:rFonts w:hint="default" w:asciiTheme="minorEastAsia" w:hAnsiTheme="minorEastAsia" w:eastAsiaTheme="minorEastAsia"/>
                <w:color w:val="auto"/>
                <w:sz w:val="20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0"/>
              </w:rPr>
              <w:t>その他　　　　　　　　人</w:t>
            </w:r>
          </w:p>
        </w:tc>
      </w:tr>
    </w:tbl>
    <w:p>
      <w:pPr>
        <w:pStyle w:val="0"/>
        <w:spacing w:line="24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※以下の書類を添付してください。</w:t>
      </w:r>
    </w:p>
    <w:p>
      <w:pPr>
        <w:pStyle w:val="0"/>
        <w:spacing w:line="240" w:lineRule="auto"/>
        <w:ind w:left="240" w:leftChars="100" w:firstLineChars="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１．定款等　２</w:t>
      </w:r>
      <w:r>
        <w:rPr>
          <w:rFonts w:hint="eastAsia" w:asciiTheme="minorEastAsia" w:hAnsiTheme="minorEastAsia" w:eastAsiaTheme="minorEastAsia"/>
          <w:sz w:val="22"/>
        </w:rPr>
        <w:t>.</w:t>
      </w:r>
      <w:r>
        <w:rPr>
          <w:rFonts w:hint="eastAsia" w:asciiTheme="minorEastAsia" w:hAnsiTheme="minorEastAsia" w:eastAsiaTheme="minorEastAsia"/>
          <w:sz w:val="22"/>
        </w:rPr>
        <w:t>法人組織図　３．法人代表者の履歴書　４．法人の沿革、概要がわかるパンフレット等</w:t>
      </w:r>
      <w:r>
        <w:rPr>
          <w:rFonts w:hint="default" w:asciiTheme="minorEastAsia" w:hAnsiTheme="minorEastAsia" w:eastAsiaTheme="minorEastAsia"/>
          <w:sz w:val="22"/>
        </w:rPr>
        <w:t xml:space="preserve"> </w:t>
      </w:r>
      <w:r>
        <w:rPr>
          <w:rFonts w:hint="eastAsia" w:asciiTheme="minorEastAsia" w:hAnsiTheme="minorEastAsia" w:eastAsiaTheme="minorEastAsia"/>
          <w:sz w:val="22"/>
        </w:rPr>
        <w:t>５</w:t>
      </w:r>
      <w:r>
        <w:rPr>
          <w:rFonts w:hint="eastAsia" w:asciiTheme="minorEastAsia" w:hAnsiTheme="minorEastAsia" w:eastAsiaTheme="minorEastAsia"/>
          <w:sz w:val="22"/>
        </w:rPr>
        <w:t>.</w:t>
      </w:r>
      <w:r>
        <w:rPr>
          <w:rFonts w:hint="eastAsia" w:asciiTheme="minorEastAsia" w:hAnsiTheme="minorEastAsia" w:eastAsiaTheme="minorEastAsia"/>
          <w:sz w:val="22"/>
        </w:rPr>
        <w:t>直近３か年分の決算書</w:t>
      </w:r>
    </w:p>
    <w:sectPr>
      <w:pgSz w:w="11907" w:h="16840"/>
      <w:pgMar w:top="1440" w:right="1080" w:bottom="1440" w:left="1080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uppressAutoHyphens w:val="1"/>
      <w:wordWrap w:val="0"/>
      <w:autoSpaceDE w:val="0"/>
      <w:autoSpaceDN w:val="0"/>
      <w:adjustRightInd w:val="0"/>
      <w:snapToGrid w:val="0"/>
      <w:jc w:val="left"/>
      <w:textAlignment w:val="baseline"/>
    </w:pPr>
    <w:rPr>
      <w:rFonts w:ascii="ＭＳ 明朝" w:hAnsi="ＭＳ 明朝"/>
      <w:color w:val="000000"/>
      <w:kern w:val="0"/>
      <w:sz w:val="22"/>
    </w:r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4"/>
    </w:rPr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kern w:val="2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</TotalTime>
  <Pages>1</Pages>
  <Words>0</Words>
  <Characters>192</Characters>
  <Application>JUST Note</Application>
  <Lines>197</Lines>
  <Paragraphs>28</Paragraphs>
  <Company>安曇野市</Company>
  <CharactersWithSpaces>288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様式４</dc:title>
  <dc:creator>安曇野市</dc:creator>
  <cp:lastModifiedBy>井口　友也</cp:lastModifiedBy>
  <cp:lastPrinted>2016-04-19T07:55:00Z</cp:lastPrinted>
  <dcterms:created xsi:type="dcterms:W3CDTF">2020-04-19T23:56:00Z</dcterms:created>
  <dcterms:modified xsi:type="dcterms:W3CDTF">2026-06-10T04:51:06Z</dcterms:modified>
  <cp:revision>18</cp:revision>
</cp:coreProperties>
</file>