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00" w:right="0" w:rightChars="0" w:firstLine="0" w:firstLineChars="0"/>
        <w:rPr>
          <w:rFonts w:hint="eastAsia"/>
        </w:rPr>
      </w:pPr>
    </w:p>
    <w:p>
      <w:pPr>
        <w:pStyle w:val="0"/>
        <w:ind w:left="0" w:leftChars="100" w:right="0" w:rightChars="0" w:firstLine="0" w:firstLineChars="0"/>
        <w:rPr>
          <w:rFonts w:hint="eastAsia"/>
        </w:rPr>
      </w:pPr>
    </w:p>
    <w:p>
      <w:pPr>
        <w:pStyle w:val="0"/>
        <w:ind w:left="0" w:leftChars="100" w:right="0" w:rightChars="0" w:firstLine="0" w:firstLineChars="0"/>
        <w:jc w:val="center"/>
        <w:rPr>
          <w:rFonts w:hint="eastAsia" w:ascii="ＭＳ ゴシック" w:hAnsi="ＭＳ ゴシック" w:eastAsia="ＭＳ ゴシック"/>
          <w:b w:val="1"/>
          <w:sz w:val="25"/>
        </w:rPr>
      </w:pPr>
      <w:r>
        <w:rPr>
          <w:rFonts w:hint="eastAsia" w:ascii="ＭＳ ゴシック" w:hAnsi="ＭＳ ゴシック" w:eastAsia="ＭＳ ゴシック"/>
          <w:b w:val="1"/>
          <w:sz w:val="24"/>
        </w:rPr>
        <w:t>幌別東小跡地の利活用に関するサウンディング型市場調査参加申込書</w:t>
      </w:r>
    </w:p>
    <w:p>
      <w:pPr>
        <w:pStyle w:val="0"/>
        <w:ind w:left="0" w:leftChars="100" w:right="0" w:rightChars="0" w:firstLine="0" w:firstLineChars="0"/>
        <w:rPr>
          <w:rFonts w:hint="eastAsia" w:ascii="ＭＳ ゴシック" w:hAnsi="ＭＳ ゴシック" w:eastAsia="ＭＳ ゴシック"/>
        </w:rPr>
      </w:pPr>
    </w:p>
    <w:tbl>
      <w:tblPr>
        <w:tblStyle w:val="19"/>
        <w:tblW w:w="0" w:type="auto"/>
        <w:tblInd w:w="0" w:type="dxa"/>
        <w:tblLayout w:type="fixed"/>
        <w:tblLook w:firstRow="1" w:lastRow="0" w:firstColumn="1" w:lastColumn="0" w:noHBand="0" w:noVBand="1" w:val="04A0"/>
      </w:tblPr>
      <w:tblGrid>
        <w:gridCol w:w="415"/>
        <w:gridCol w:w="2310"/>
        <w:gridCol w:w="1890"/>
        <w:gridCol w:w="3889"/>
      </w:tblGrid>
      <w:tr>
        <w:trPr>
          <w:trHeight w:val="54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１</w:t>
            </w: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法人名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所在地</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c>
          <w:tcPr>
            <w:tcW w:w="415" w:type="dxa"/>
            <w:vMerge w:val="continue"/>
            <w:shd w:val="clear" w:color="auto" w:themeFill="accent6" w:themeFillTint="66" w:themeFillShade="FF"/>
            <w:vAlign w:val="center"/>
          </w:tcPr>
          <w:p>
            <w:pPr>
              <w:pStyle w:val="0"/>
              <w:rPr>
                <w:rFonts w:hint="eastAsia"/>
              </w:rPr>
            </w:pP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（グループの場合）</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構成法人名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2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restart"/>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サウンディング</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担当者</w:t>
            </w: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氏名</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部署名</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Ｅメール</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Ｔｅｌ</w:t>
            </w:r>
          </w:p>
        </w:tc>
        <w:tc>
          <w:tcPr>
            <w:tcW w:w="3889" w:type="dxa"/>
            <w:vAlign w:val="top"/>
          </w:tcPr>
          <w:p>
            <w:pPr>
              <w:pStyle w:val="0"/>
              <w:rPr>
                <w:rFonts w:hint="eastAsia" w:ascii="ＭＳ ゴシック" w:hAnsi="ＭＳ ゴシック" w:eastAsia="ＭＳ ゴシック"/>
              </w:rPr>
            </w:pPr>
          </w:p>
        </w:tc>
      </w:tr>
      <w:tr>
        <w:trPr>
          <w:trHeight w:val="36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２</w:t>
            </w:r>
          </w:p>
        </w:tc>
        <w:tc>
          <w:tcPr>
            <w:tcW w:w="808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サウンディング型市場調査の対話希望日を記入してください。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3</w:t>
            </w:r>
            <w:r>
              <w:rPr>
                <w:rFonts w:hint="eastAsia" w:ascii="ＭＳ ゴシック" w:hAnsi="ＭＳ ゴシック" w:eastAsia="ＭＳ ゴシック"/>
              </w:rPr>
              <w:t>カ所以上の記入をお願いします）</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rHeight w:val="36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３</w:t>
            </w: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サウンディング型</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市場調査</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参加予定者氏名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所属法人名・部署・役職</w:t>
            </w:r>
          </w:p>
        </w:tc>
      </w:tr>
      <w:tr>
        <w:trPr>
          <w:trHeight w:val="48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2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color w:val="000000" w:themeColor="text1"/>
        </w:rPr>
        <w:t>※対話の実施期間は、令和６年４月８日（月）から４月１９</w:t>
      </w:r>
      <w:bookmarkStart w:id="0" w:name="_GoBack"/>
      <w:bookmarkEnd w:id="0"/>
      <w:r>
        <w:rPr>
          <w:rFonts w:hint="eastAsia" w:ascii="ＭＳ ゴシック" w:hAnsi="ＭＳ ゴシック" w:eastAsia="ＭＳ ゴシック"/>
          <w:color w:val="000000" w:themeColor="text1"/>
        </w:rPr>
        <w:t>日（金）の午前</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時から午後</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時までを予定しています。（土曜日、日曜日、祝日を除く）</w:t>
      </w:r>
    </w:p>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rPr>
        <w:t>※参加申込書の受領後、日程調整の上、実施日時及び場所を電子メールでご連絡します。（都合によりご希望に添えない場合もありますので、あらかじめご了承願います。）</w:t>
      </w:r>
    </w:p>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rPr>
        <w:t>※対話に出席する人数は、原則として１グループにつき５名以内としてください。</w:t>
      </w: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rPr>
      </w:pPr>
    </w:p>
    <w:sectPr>
      <w:pgSz w:w="11906" w:h="16838"/>
      <w:pgMar w:top="905" w:right="1701" w:bottom="633" w:left="1701" w:header="851" w:footer="992" w:gutter="0"/>
      <w:pgBorders w:zOrder="front" w:display="allPages" w:offsetFrom="page"/>
      <w:pgNumType w:start="5"/>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1406</TotalTime>
  <Pages>1</Pages>
  <Words>21</Words>
  <Characters>438</Characters>
  <Application>JUST Note</Application>
  <Lines>294</Lines>
  <Paragraphs>30</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大内　拓海</cp:lastModifiedBy>
  <cp:lastPrinted>2021-02-01T07:03:55Z</cp:lastPrinted>
  <dcterms:modified xsi:type="dcterms:W3CDTF">2022-11-24T08:08:27Z</dcterms:modified>
  <cp:revision>41</cp:revision>
</cp:coreProperties>
</file>