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11"/>
        </w:tabs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登別市子ども・子育て会議委員応募申込書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登別市長　小笠原　春一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snapToGrid w:val="0"/>
        <w:ind w:right="-315" w:rightChars="-150" w:firstLine="26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/>
          <w:sz w:val="24"/>
        </w:rPr>
        <w:t>私は「登別市子ども・子育て会議」委員に応募します。　　　　　</w:t>
      </w:r>
    </w:p>
    <w:p>
      <w:pPr>
        <w:pStyle w:val="0"/>
        <w:tabs>
          <w:tab w:val="left" w:leader="none" w:pos="111"/>
        </w:tabs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tbl>
      <w:tblPr>
        <w:tblStyle w:val="11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25"/>
        <w:gridCol w:w="3240"/>
        <w:gridCol w:w="360"/>
        <w:gridCol w:w="180"/>
        <w:gridCol w:w="1080"/>
        <w:gridCol w:w="2700"/>
      </w:tblGrid>
      <w:tr>
        <w:trPr>
          <w:cantSplit/>
          <w:trHeight w:val="396" w:hRule="atLeast"/>
        </w:trPr>
        <w:tc>
          <w:tcPr>
            <w:tcW w:w="142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ind w:right="-107" w:rightChars="-51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>ふりかな）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3600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270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昭和・平成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>
          <w:cantSplit/>
          <w:trHeight w:val="35" w:hRule="atLeast"/>
        </w:trPr>
        <w:tc>
          <w:tcPr>
            <w:tcW w:w="1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7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27" w:hRule="atLeast"/>
        </w:trPr>
        <w:tc>
          <w:tcPr>
            <w:tcW w:w="1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6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歳　　　　　　　　　　　　　　　　　　　　　　　</w:t>
            </w:r>
          </w:p>
        </w:tc>
      </w:tr>
      <w:tr>
        <w:trPr>
          <w:trHeight w:val="565" w:hRule="atLeast"/>
        </w:trPr>
        <w:tc>
          <w:tcPr>
            <w:tcW w:w="14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登別市</w:t>
            </w:r>
          </w:p>
        </w:tc>
      </w:tr>
      <w:tr>
        <w:trPr>
          <w:cantSplit/>
          <w:trHeight w:val="532" w:hRule="atLeast"/>
        </w:trPr>
        <w:tc>
          <w:tcPr>
            <w:tcW w:w="142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職業</w:t>
            </w: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（勤務先）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絡　　　先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（固定電話）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－　　　　－</w:t>
            </w:r>
          </w:p>
        </w:tc>
      </w:tr>
      <w:tr>
        <w:trPr>
          <w:cantSplit/>
          <w:trHeight w:val="533" w:hRule="atLeast"/>
        </w:trPr>
        <w:tc>
          <w:tcPr>
            <w:tcW w:w="1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（勤務先電話）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－　　　－</w:t>
            </w:r>
          </w:p>
        </w:tc>
        <w:tc>
          <w:tcPr>
            <w:tcW w:w="5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（携帯電話）</w:t>
            </w:r>
          </w:p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－　　　　－</w:t>
            </w:r>
          </w:p>
        </w:tc>
      </w:tr>
      <w:tr>
        <w:trPr>
          <w:trHeight w:val="35" w:hRule="atLeast"/>
        </w:trPr>
        <w:tc>
          <w:tcPr>
            <w:tcW w:w="142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sz w:val="21"/>
                <w:fitText w:val="1260" w:id="1"/>
              </w:rPr>
              <w:t>メールアドレ</w:t>
            </w:r>
            <w:r>
              <w:rPr>
                <w:rFonts w:hint="eastAsia" w:ascii="ＭＳ 明朝" w:hAnsi="ＭＳ 明朝" w:eastAsia="ＭＳ 明朝"/>
                <w:spacing w:val="3"/>
                <w:w w:val="85"/>
                <w:sz w:val="21"/>
                <w:fitText w:val="1260" w:id="1"/>
              </w:rPr>
              <w:t>ス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distribute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所属団体等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8985" w:type="dxa"/>
            <w:gridSpan w:val="6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応募の動機や抱負、子育て支援活動等の実績（具体的にお書きください。）</w:t>
            </w: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"/>
              </w:tabs>
              <w:rPr>
                <w:rFonts w:hint="eastAsia" w:ascii="ＭＳ 明朝" w:hAnsi="ＭＳ 明朝" w:eastAsia="ＭＳ 明朝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111"/>
        </w:tabs>
        <w:rPr>
          <w:rFonts w:hint="eastAsia" w:ascii="ＭＳ 明朝" w:hAnsi="ＭＳ 明朝" w:eastAsia="ＭＳ 明朝"/>
          <w:sz w:val="2"/>
        </w:rPr>
      </w:pPr>
    </w:p>
    <w:sectPr>
      <w:pgSz w:w="11906" w:h="16838"/>
      <w:pgMar w:top="1418" w:right="1418" w:bottom="119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2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1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 (文字)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0</Words>
  <Characters>147</Characters>
  <Application>JUST Note</Application>
  <Lines>91</Lines>
  <Paragraphs>22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登別市役所</dc:creator>
  <cp:lastModifiedBy>半田　真裕子</cp:lastModifiedBy>
  <cp:lastPrinted>2012-03-19T01:54:00Z</cp:lastPrinted>
  <dcterms:created xsi:type="dcterms:W3CDTF">2010-03-03T01:45:00Z</dcterms:created>
  <dcterms:modified xsi:type="dcterms:W3CDTF">2023-07-21T06:04:15Z</dcterms:modified>
  <cp:revision>15</cp:revision>
</cp:coreProperties>
</file>